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1" w:rsidRDefault="00B10DD1" w:rsidP="003B1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SMP</w:t>
      </w:r>
      <w:r w:rsidRPr="00B10DD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план </w:t>
      </w:r>
    </w:p>
    <w:p w:rsidR="00D661F7" w:rsidRPr="00F0511E" w:rsidRDefault="00C44FF8" w:rsidP="001664F0">
      <w:pPr>
        <w:jc w:val="center"/>
        <w:rPr>
          <w:b/>
          <w:sz w:val="36"/>
          <w:szCs w:val="36"/>
        </w:rPr>
      </w:pPr>
      <w:r w:rsidRPr="00C44FF8">
        <w:rPr>
          <w:b/>
          <w:sz w:val="36"/>
          <w:szCs w:val="36"/>
        </w:rPr>
        <w:t>VII Открытый региональный чемпионат "Молодые профе</w:t>
      </w:r>
      <w:r w:rsidRPr="00C44FF8">
        <w:rPr>
          <w:b/>
          <w:sz w:val="36"/>
          <w:szCs w:val="36"/>
        </w:rPr>
        <w:t>с</w:t>
      </w:r>
      <w:r w:rsidRPr="00C44FF8">
        <w:rPr>
          <w:b/>
          <w:sz w:val="36"/>
          <w:szCs w:val="36"/>
        </w:rPr>
        <w:t>сионалы"(</w:t>
      </w:r>
      <w:proofErr w:type="spellStart"/>
      <w:r w:rsidRPr="00C44FF8">
        <w:rPr>
          <w:b/>
          <w:sz w:val="36"/>
          <w:szCs w:val="36"/>
        </w:rPr>
        <w:t>WorldSkills</w:t>
      </w:r>
      <w:proofErr w:type="spellEnd"/>
      <w:r w:rsidRPr="00C44FF8">
        <w:rPr>
          <w:b/>
          <w:sz w:val="36"/>
          <w:szCs w:val="36"/>
        </w:rPr>
        <w:t xml:space="preserve"> </w:t>
      </w:r>
      <w:proofErr w:type="spellStart"/>
      <w:r w:rsidRPr="00C44FF8">
        <w:rPr>
          <w:b/>
          <w:sz w:val="36"/>
          <w:szCs w:val="36"/>
        </w:rPr>
        <w:t>Russia</w:t>
      </w:r>
      <w:proofErr w:type="spellEnd"/>
      <w:r w:rsidRPr="00C44FF8">
        <w:rPr>
          <w:b/>
          <w:sz w:val="36"/>
          <w:szCs w:val="36"/>
        </w:rPr>
        <w:t xml:space="preserve">) </w:t>
      </w:r>
      <w:r w:rsidR="00455256">
        <w:rPr>
          <w:b/>
          <w:sz w:val="36"/>
          <w:szCs w:val="36"/>
        </w:rPr>
        <w:t>Иркутской области</w:t>
      </w:r>
      <w:r>
        <w:rPr>
          <w:b/>
          <w:sz w:val="36"/>
          <w:szCs w:val="36"/>
        </w:rPr>
        <w:t xml:space="preserve"> </w:t>
      </w:r>
      <w:r w:rsidRPr="00C44FF8">
        <w:rPr>
          <w:b/>
          <w:sz w:val="36"/>
          <w:szCs w:val="36"/>
        </w:rPr>
        <w:t>202</w:t>
      </w:r>
      <w:r w:rsidR="00455256">
        <w:rPr>
          <w:b/>
          <w:sz w:val="36"/>
          <w:szCs w:val="36"/>
        </w:rPr>
        <w:t>2</w:t>
      </w:r>
      <w:r w:rsidRPr="00C44FF8">
        <w:rPr>
          <w:b/>
          <w:sz w:val="36"/>
          <w:szCs w:val="36"/>
        </w:rPr>
        <w:t>г.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435C3" w:rsidTr="005B5F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8435C3" w:rsidRPr="005B5F2A" w:rsidRDefault="00B919A7" w:rsidP="004552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256">
              <w:rPr>
                <w:b/>
                <w:sz w:val="24"/>
                <w:szCs w:val="24"/>
              </w:rPr>
              <w:t>3</w:t>
            </w:r>
            <w:r w:rsidR="00C44FF8">
              <w:rPr>
                <w:b/>
                <w:sz w:val="24"/>
                <w:szCs w:val="24"/>
              </w:rPr>
              <w:t>.</w:t>
            </w:r>
            <w:r w:rsidR="00455256">
              <w:rPr>
                <w:b/>
                <w:sz w:val="24"/>
                <w:szCs w:val="24"/>
              </w:rPr>
              <w:t>02</w:t>
            </w:r>
            <w:r w:rsidR="00C44FF8">
              <w:rPr>
                <w:b/>
                <w:sz w:val="24"/>
                <w:szCs w:val="24"/>
              </w:rPr>
              <w:t>.</w:t>
            </w:r>
            <w:r w:rsidR="00405D3C">
              <w:rPr>
                <w:b/>
                <w:sz w:val="24"/>
                <w:szCs w:val="24"/>
              </w:rPr>
              <w:t>202</w:t>
            </w:r>
            <w:r w:rsidR="00455256">
              <w:rPr>
                <w:b/>
                <w:sz w:val="24"/>
                <w:szCs w:val="24"/>
              </w:rPr>
              <w:t>2</w:t>
            </w:r>
            <w:r w:rsidR="00405D3C">
              <w:rPr>
                <w:b/>
                <w:sz w:val="24"/>
                <w:szCs w:val="24"/>
              </w:rPr>
              <w:t xml:space="preserve"> </w:t>
            </w:r>
            <w:r w:rsidR="008435C3" w:rsidRPr="005B5F2A">
              <w:rPr>
                <w:b/>
                <w:sz w:val="24"/>
                <w:szCs w:val="24"/>
              </w:rPr>
              <w:t>г.</w:t>
            </w:r>
            <w:r w:rsidR="00C44FF8">
              <w:rPr>
                <w:b/>
                <w:sz w:val="24"/>
                <w:szCs w:val="24"/>
              </w:rPr>
              <w:t>-</w:t>
            </w:r>
            <w:r w:rsidR="00455256">
              <w:rPr>
                <w:b/>
                <w:sz w:val="24"/>
                <w:szCs w:val="24"/>
              </w:rPr>
              <w:t>18.02.2022г.</w:t>
            </w:r>
          </w:p>
        </w:tc>
      </w:tr>
      <w:tr w:rsidR="005B5F2A" w:rsidTr="00ED57ED">
        <w:trPr>
          <w:trHeight w:val="302"/>
        </w:trPr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5B5F2A" w:rsidRPr="005B5F2A" w:rsidRDefault="00C44FF8" w:rsidP="006B18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ГАПОУ </w:t>
            </w:r>
            <w:r w:rsidR="006B184A">
              <w:rPr>
                <w:b/>
                <w:sz w:val="24"/>
                <w:szCs w:val="24"/>
              </w:rPr>
              <w:t>ИО «Ангарский индустриальный техникум»</w:t>
            </w:r>
          </w:p>
        </w:tc>
      </w:tr>
      <w:tr w:rsidR="008435C3" w:rsidTr="005B5F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b/>
                <w:sz w:val="24"/>
                <w:szCs w:val="24"/>
              </w:rPr>
              <w:t>Сварочные технологии (</w:t>
            </w:r>
            <w:r w:rsidRPr="005B5F2A">
              <w:rPr>
                <w:b/>
                <w:sz w:val="24"/>
                <w:szCs w:val="24"/>
                <w:lang w:val="en-US"/>
              </w:rPr>
              <w:t>Welding</w:t>
            </w:r>
            <w:r w:rsidRPr="005B5F2A">
              <w:rPr>
                <w:b/>
                <w:sz w:val="24"/>
                <w:szCs w:val="24"/>
              </w:rPr>
              <w:t>)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293DA8" w:rsidRPr="000872A7" w:rsidRDefault="006B184A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13.02.2022г.</w:t>
            </w:r>
          </w:p>
        </w:tc>
        <w:tc>
          <w:tcPr>
            <w:tcW w:w="1985" w:type="dxa"/>
            <w:shd w:val="clear" w:color="auto" w:fill="00B0F0"/>
          </w:tcPr>
          <w:p w:rsidR="00293DA8" w:rsidRPr="000872A7" w:rsidRDefault="006B184A" w:rsidP="000872A7">
            <w:pPr>
              <w:jc w:val="center"/>
              <w:rPr>
                <w:b/>
              </w:rPr>
            </w:pPr>
            <w:r>
              <w:rPr>
                <w:b/>
              </w:rPr>
              <w:t>14.02.2022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417" w:type="dxa"/>
            <w:shd w:val="clear" w:color="auto" w:fill="92D050"/>
          </w:tcPr>
          <w:p w:rsidR="00293DA8" w:rsidRPr="000872A7" w:rsidRDefault="006B184A" w:rsidP="000872A7">
            <w:pPr>
              <w:jc w:val="center"/>
              <w:rPr>
                <w:b/>
              </w:rPr>
            </w:pPr>
            <w:r>
              <w:rPr>
                <w:b/>
              </w:rPr>
              <w:t>15.02.2022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293DA8" w:rsidRPr="000872A7" w:rsidRDefault="006B184A" w:rsidP="000872A7">
            <w:pPr>
              <w:jc w:val="center"/>
              <w:rPr>
                <w:b/>
              </w:rPr>
            </w:pPr>
            <w:r>
              <w:rPr>
                <w:b/>
              </w:rPr>
              <w:t>16.02.2022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:rsidR="00293DA8" w:rsidRPr="000872A7" w:rsidRDefault="006B184A" w:rsidP="000872A7">
            <w:pPr>
              <w:jc w:val="center"/>
              <w:rPr>
                <w:b/>
              </w:rPr>
            </w:pPr>
            <w:r>
              <w:rPr>
                <w:b/>
              </w:rPr>
              <w:t>17.02.2022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293DA8" w:rsidRPr="000872A7" w:rsidRDefault="006B184A" w:rsidP="000872A7">
            <w:pPr>
              <w:jc w:val="center"/>
              <w:rPr>
                <w:b/>
              </w:rPr>
            </w:pPr>
            <w:r>
              <w:rPr>
                <w:b/>
              </w:rPr>
              <w:t>18.02.2022</w:t>
            </w:r>
            <w:r w:rsidR="00293DA8" w:rsidRPr="000872A7">
              <w:rPr>
                <w:b/>
              </w:rPr>
              <w:t xml:space="preserve"> 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6B184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6B184A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02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6B184A">
              <w:rPr>
                <w:b/>
                <w:i/>
                <w:sz w:val="32"/>
                <w:szCs w:val="32"/>
              </w:rPr>
              <w:t>2</w:t>
            </w:r>
            <w:r w:rsidR="009D06C5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08.00-09.00</w:t>
            </w:r>
          </w:p>
        </w:tc>
        <w:tc>
          <w:tcPr>
            <w:tcW w:w="6488" w:type="dxa"/>
            <w:gridSpan w:val="5"/>
          </w:tcPr>
          <w:p w:rsidR="00441639" w:rsidRDefault="00441639" w:rsidP="0030434E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Завтрак экспертов. Трансфер из Общежити</w:t>
            </w:r>
            <w:r>
              <w:t>я</w:t>
            </w:r>
            <w:r w:rsidRPr="009B4F8E">
              <w:t xml:space="preserve">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441639" w:rsidRDefault="00441639" w:rsidP="00ED44C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Тех. админ.</w:t>
            </w:r>
            <w:r>
              <w:rPr>
                <w:sz w:val="24"/>
                <w:szCs w:val="24"/>
              </w:rPr>
              <w:t xml:space="preserve"> </w:t>
            </w: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, </w:t>
            </w:r>
          </w:p>
          <w:p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44163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A3F6E">
              <w:t>:00</w:t>
            </w:r>
            <w:r>
              <w:t xml:space="preserve"> - 09:15</w:t>
            </w:r>
          </w:p>
        </w:tc>
        <w:tc>
          <w:tcPr>
            <w:tcW w:w="6488" w:type="dxa"/>
            <w:gridSpan w:val="5"/>
          </w:tcPr>
          <w:p w:rsidR="00441639" w:rsidRPr="00785EA9" w:rsidRDefault="00441639" w:rsidP="0030434E">
            <w:pPr>
              <w:pStyle w:val="a9"/>
              <w:spacing w:before="0" w:beforeAutospacing="0" w:after="0" w:afterAutospacing="0"/>
              <w:textAlignment w:val="top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30434E" w:rsidRDefault="00441639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0C53C2">
        <w:trPr>
          <w:trHeight w:val="12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09:15 - 12</w:t>
            </w:r>
            <w:r w:rsidRPr="009A3F6E">
              <w:t>:00</w:t>
            </w: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C64AA6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0C53C2">
        <w:trPr>
          <w:trHeight w:val="12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9A3F6E" w:rsidRDefault="00441639" w:rsidP="00ED57ED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Проверка готовности площадки в соответствии ИЛ. </w:t>
            </w:r>
          </w:p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Приемка конкурсной площадки</w:t>
            </w:r>
            <w:proofErr w:type="gramStart"/>
            <w:r>
              <w:t xml:space="preserve"> Г</w:t>
            </w:r>
            <w:proofErr w:type="gramEnd"/>
            <w:r>
              <w:t>л. экспертом.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ED44C3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06615F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457CA3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Ознакомление Экспертов с Кодексом Этики, Регламентом чемпионата, Техническим описанием, Конкурсным задан</w:t>
            </w:r>
            <w:r>
              <w:t>и</w:t>
            </w:r>
            <w:r>
              <w:t xml:space="preserve">ем, критериями оценки в </w:t>
            </w:r>
            <w:r>
              <w:rPr>
                <w:lang w:val="en-US"/>
              </w:rPr>
              <w:t>CIS</w:t>
            </w:r>
            <w: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2C452A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Подготовка системы </w:t>
            </w:r>
            <w:r>
              <w:rPr>
                <w:lang w:val="en-US"/>
              </w:rPr>
              <w:t>CIS</w:t>
            </w:r>
            <w:r w:rsidRPr="002C452A">
              <w:t xml:space="preserve"> </w:t>
            </w:r>
            <w:r>
              <w:t>к чемпионату.</w:t>
            </w:r>
          </w:p>
          <w:p w:rsidR="00441639" w:rsidRPr="009A3F6E" w:rsidRDefault="00441639" w:rsidP="002C452A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:rsidR="00441639" w:rsidRPr="00AF2B8A" w:rsidRDefault="00441639" w:rsidP="00ED57ED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>Изменения конку</w:t>
            </w:r>
            <w:r>
              <w:rPr>
                <w:sz w:val="24"/>
                <w:szCs w:val="24"/>
              </w:rPr>
              <w:t xml:space="preserve">рсного задания на 30%.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:rsidR="00441639" w:rsidRPr="00785EA9" w:rsidRDefault="00441639" w:rsidP="00ED57ED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A3F6E">
              <w:t>Распределение ролей между экспертами</w:t>
            </w:r>
            <w: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7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:rsidR="00441639" w:rsidRPr="00AF2B8A" w:rsidRDefault="00441639" w:rsidP="00ED57ED">
            <w:pPr>
              <w:jc w:val="both"/>
              <w:rPr>
                <w:sz w:val="24"/>
                <w:szCs w:val="24"/>
              </w:rPr>
            </w:pPr>
            <w:r w:rsidRPr="00D74184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74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распечатка </w:t>
            </w:r>
            <w:r w:rsidRPr="00D74184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>ей</w:t>
            </w:r>
            <w:r w:rsidRPr="00D74184">
              <w:rPr>
                <w:sz w:val="24"/>
                <w:szCs w:val="24"/>
              </w:rPr>
              <w:t xml:space="preserve"> с измене</w:t>
            </w:r>
            <w:r>
              <w:rPr>
                <w:sz w:val="24"/>
                <w:szCs w:val="24"/>
              </w:rPr>
              <w:t>нием конкур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 задания на 30% и др. документации.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11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Default="00441639" w:rsidP="004416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4D2887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 xml:space="preserve"> - 12:3</w:t>
            </w:r>
            <w:r w:rsidRPr="004D2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41639" w:rsidRPr="00F669C5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4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12:30 - 16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1639" w:rsidRP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 xml:space="preserve">Импорт критериев в CIS. Распечатка, </w:t>
            </w:r>
            <w:proofErr w:type="spellStart"/>
            <w:r w:rsidRPr="00441639">
              <w:rPr>
                <w:sz w:val="24"/>
                <w:szCs w:val="24"/>
              </w:rPr>
              <w:t>ознаком-ление</w:t>
            </w:r>
            <w:proofErr w:type="spellEnd"/>
            <w:r w:rsidRPr="00441639">
              <w:rPr>
                <w:sz w:val="24"/>
                <w:szCs w:val="24"/>
              </w:rPr>
              <w:t xml:space="preserve"> с вед</w:t>
            </w:r>
            <w:r w:rsidRPr="00441639">
              <w:rPr>
                <w:sz w:val="24"/>
                <w:szCs w:val="24"/>
              </w:rPr>
              <w:t>о</w:t>
            </w:r>
            <w:r w:rsidRPr="00441639">
              <w:rPr>
                <w:sz w:val="24"/>
                <w:szCs w:val="24"/>
              </w:rPr>
              <w:t xml:space="preserve">мостью блокировки </w:t>
            </w:r>
            <w:proofErr w:type="gramStart"/>
            <w:r w:rsidRPr="00441639">
              <w:rPr>
                <w:sz w:val="24"/>
                <w:szCs w:val="24"/>
              </w:rPr>
              <w:t>КО</w:t>
            </w:r>
            <w:proofErr w:type="gramEnd"/>
            <w:r w:rsidRPr="00441639">
              <w:rPr>
                <w:sz w:val="24"/>
                <w:szCs w:val="24"/>
              </w:rPr>
              <w:t xml:space="preserve">. </w:t>
            </w:r>
          </w:p>
          <w:p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>Распечатка Ведомостей оценки с актуальными критериями</w:t>
            </w:r>
            <w:proofErr w:type="gramStart"/>
            <w:r w:rsidRPr="00441639">
              <w:rPr>
                <w:sz w:val="24"/>
                <w:szCs w:val="24"/>
              </w:rPr>
              <w:t>.</w:t>
            </w:r>
            <w:proofErr w:type="gramEnd"/>
            <w:r w:rsidRPr="00441639">
              <w:rPr>
                <w:sz w:val="24"/>
                <w:szCs w:val="24"/>
              </w:rPr>
              <w:t xml:space="preserve"> (</w:t>
            </w:r>
            <w:proofErr w:type="gramStart"/>
            <w:r w:rsidRPr="00441639">
              <w:rPr>
                <w:sz w:val="24"/>
                <w:szCs w:val="24"/>
              </w:rPr>
              <w:t>в</w:t>
            </w:r>
            <w:proofErr w:type="gramEnd"/>
            <w:r w:rsidRPr="00441639">
              <w:rPr>
                <w:sz w:val="24"/>
                <w:szCs w:val="24"/>
              </w:rPr>
              <w:t xml:space="preserve">едомость). </w:t>
            </w:r>
          </w:p>
          <w:p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 xml:space="preserve">Ознакомление Экспертов с </w:t>
            </w:r>
            <w:r>
              <w:rPr>
                <w:sz w:val="24"/>
                <w:szCs w:val="24"/>
              </w:rPr>
              <w:t>конкурсной площадкой</w:t>
            </w:r>
          </w:p>
          <w:p w:rsidR="00441639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0C53C2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1639" w:rsidRPr="008E3DE4" w:rsidRDefault="00441639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8E3DE4" w:rsidRPr="00C46FF3" w:rsidTr="000C53C2">
        <w:trPr>
          <w:trHeight w:val="19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8E3DE4" w:rsidRPr="00B8722C" w:rsidRDefault="00AE0209" w:rsidP="00441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1639">
              <w:rPr>
                <w:bCs/>
                <w:sz w:val="24"/>
                <w:szCs w:val="24"/>
              </w:rPr>
              <w:t>7</w:t>
            </w:r>
            <w:r w:rsidR="008E3DE4"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8E3DE4"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8E3DE4" w:rsidRPr="00AF2B8A" w:rsidRDefault="008E3DE4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</w:t>
            </w:r>
            <w:r w:rsidR="00457CA3">
              <w:rPr>
                <w:sz w:val="24"/>
                <w:szCs w:val="24"/>
              </w:rPr>
              <w:t>.</w:t>
            </w:r>
            <w:r w:rsidR="00441639">
              <w:rPr>
                <w:sz w:val="24"/>
                <w:szCs w:val="24"/>
              </w:rPr>
              <w:t xml:space="preserve"> </w:t>
            </w:r>
            <w:r w:rsidR="00441639" w:rsidRPr="00441639">
              <w:rPr>
                <w:sz w:val="24"/>
                <w:szCs w:val="24"/>
              </w:rPr>
              <w:t>Трансфер: эк</w:t>
            </w:r>
            <w:r w:rsidR="00441639" w:rsidRPr="00441639">
              <w:rPr>
                <w:sz w:val="24"/>
                <w:szCs w:val="24"/>
              </w:rPr>
              <w:t>с</w:t>
            </w:r>
            <w:r w:rsidR="00441639" w:rsidRPr="00441639">
              <w:rPr>
                <w:sz w:val="24"/>
                <w:szCs w:val="24"/>
              </w:rPr>
              <w:t>пертов в Общежитие. 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DE4" w:rsidRPr="00785EA9" w:rsidRDefault="008E3DE4" w:rsidP="008E3DE4">
            <w:pPr>
              <w:jc w:val="center"/>
            </w:pPr>
          </w:p>
        </w:tc>
      </w:tr>
      <w:tr w:rsidR="008E3DE4" w:rsidRPr="00BF7201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BF7201" w:rsidRDefault="008E3DE4" w:rsidP="0044163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</w:t>
            </w:r>
            <w:r w:rsidR="002B770C">
              <w:rPr>
                <w:b/>
                <w:i/>
                <w:sz w:val="32"/>
                <w:szCs w:val="32"/>
              </w:rPr>
              <w:t xml:space="preserve"> </w:t>
            </w:r>
            <w:r w:rsidR="00AE0209">
              <w:rPr>
                <w:b/>
                <w:i/>
                <w:sz w:val="32"/>
                <w:szCs w:val="32"/>
              </w:rPr>
              <w:t xml:space="preserve">         1</w:t>
            </w:r>
            <w:r w:rsidR="00441639">
              <w:rPr>
                <w:b/>
                <w:i/>
                <w:sz w:val="32"/>
                <w:szCs w:val="32"/>
              </w:rPr>
              <w:t>4</w:t>
            </w:r>
            <w:r w:rsidR="00AE0209">
              <w:rPr>
                <w:b/>
                <w:i/>
                <w:sz w:val="32"/>
                <w:szCs w:val="32"/>
              </w:rPr>
              <w:t>.</w:t>
            </w:r>
            <w:r w:rsidR="00441639">
              <w:rPr>
                <w:b/>
                <w:i/>
                <w:sz w:val="32"/>
                <w:szCs w:val="32"/>
              </w:rPr>
              <w:t>02</w:t>
            </w:r>
            <w:r w:rsidR="002B770C" w:rsidRPr="00BF7201">
              <w:rPr>
                <w:b/>
                <w:i/>
                <w:sz w:val="32"/>
                <w:szCs w:val="32"/>
              </w:rPr>
              <w:t>.</w:t>
            </w:r>
            <w:r w:rsidR="002B770C">
              <w:rPr>
                <w:b/>
                <w:i/>
                <w:sz w:val="32"/>
                <w:szCs w:val="32"/>
              </w:rPr>
              <w:t>202</w:t>
            </w:r>
            <w:r w:rsidR="00441639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AE0209">
              <w:rPr>
                <w:b/>
                <w:i/>
                <w:sz w:val="32"/>
                <w:szCs w:val="32"/>
              </w:rPr>
              <w:t>понедельник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DC713E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:20 - 0</w:t>
            </w:r>
            <w:r>
              <w:t>9</w:t>
            </w:r>
            <w:r w:rsidRPr="009B4F8E">
              <w:t>:15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:20 - 0</w:t>
            </w:r>
            <w:r>
              <w:t>9</w:t>
            </w:r>
            <w:r w:rsidRPr="009B4F8E">
              <w:t>:15</w:t>
            </w:r>
          </w:p>
        </w:tc>
      </w:tr>
      <w:tr w:rsidR="00DC713E" w:rsidRPr="00C46FF3" w:rsidTr="00DA13B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10.00 - 11.00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43FDD">
              <w:t>Торжественное открытие VI</w:t>
            </w:r>
            <w:r>
              <w:rPr>
                <w:lang w:val="en-US"/>
              </w:rPr>
              <w:t>I</w:t>
            </w:r>
            <w:r w:rsidRPr="00143FDD">
              <w:t xml:space="preserve"> </w:t>
            </w:r>
            <w:r>
              <w:t>Открытого регио</w:t>
            </w:r>
            <w:r w:rsidRPr="00143FDD">
              <w:t>наль</w:t>
            </w:r>
            <w:r>
              <w:t>ного чемпионата «МОЛОДЫЕ ПРОФЕС</w:t>
            </w:r>
            <w:r w:rsidRPr="00143FDD">
              <w:t xml:space="preserve">СИОНАЛЫ» </w:t>
            </w:r>
            <w:r w:rsidRPr="00143FDD">
              <w:lastRenderedPageBreak/>
              <w:t>(WORLDSKILLS RUSSIA) Иркутской области.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4F2C0A" w:rsidRDefault="00DC713E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DC713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  <w:r>
              <w:t>:</w:t>
            </w:r>
            <w:r>
              <w:rPr>
                <w:lang w:val="en-US"/>
              </w:rPr>
              <w:t>00</w:t>
            </w:r>
            <w:r>
              <w:t xml:space="preserve"> - </w:t>
            </w:r>
            <w:r>
              <w:rPr>
                <w:lang w:val="en-US"/>
              </w:rPr>
              <w:t>11</w:t>
            </w:r>
            <w: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488" w:type="dxa"/>
            <w:gridSpan w:val="5"/>
          </w:tcPr>
          <w:p w:rsidR="00DC713E" w:rsidRPr="004C29B2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Чемпионата.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5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F669C5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11</w:t>
            </w:r>
            <w:r w:rsidRPr="00F669C5">
              <w:t>:</w:t>
            </w:r>
            <w:r>
              <w:rPr>
                <w:lang w:val="en-US"/>
              </w:rPr>
              <w:t>15</w:t>
            </w:r>
            <w:r>
              <w:t xml:space="preserve"> - 12:30</w:t>
            </w:r>
          </w:p>
        </w:tc>
        <w:tc>
          <w:tcPr>
            <w:tcW w:w="6488" w:type="dxa"/>
            <w:gridSpan w:val="5"/>
          </w:tcPr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4C29B2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4C29B2">
              <w:rPr>
                <w:sz w:val="24"/>
                <w:szCs w:val="24"/>
              </w:rPr>
              <w:t>по</w:t>
            </w:r>
            <w:proofErr w:type="gramEnd"/>
            <w:r w:rsidRPr="004C29B2">
              <w:rPr>
                <w:sz w:val="24"/>
                <w:szCs w:val="24"/>
              </w:rPr>
              <w:t xml:space="preserve"> </w:t>
            </w:r>
            <w:proofErr w:type="gramStart"/>
            <w:r w:rsidRPr="004C29B2">
              <w:rPr>
                <w:sz w:val="24"/>
                <w:szCs w:val="24"/>
              </w:rPr>
              <w:t>ОТ</w:t>
            </w:r>
            <w:proofErr w:type="gramEnd"/>
            <w:r w:rsidRPr="004C29B2">
              <w:rPr>
                <w:sz w:val="24"/>
                <w:szCs w:val="24"/>
              </w:rPr>
              <w:t xml:space="preserve"> и ТБ экспертов</w:t>
            </w:r>
            <w:r>
              <w:rPr>
                <w:sz w:val="24"/>
                <w:szCs w:val="24"/>
              </w:rPr>
              <w:t xml:space="preserve"> и участников.</w:t>
            </w:r>
          </w:p>
          <w:p w:rsidR="00DC713E" w:rsidRPr="00B8722C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Техническим описанием,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курсным заданием, оборудованием.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553763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2</w:t>
            </w:r>
            <w:r w:rsidRPr="00CC21C9">
              <w:t>:</w:t>
            </w:r>
            <w:r>
              <w:t>3</w:t>
            </w:r>
            <w:r w:rsidRPr="00CC21C9">
              <w:t>0 - 1</w:t>
            </w:r>
            <w:r>
              <w:t>3</w:t>
            </w:r>
            <w:r w:rsidRPr="00CC21C9">
              <w:t>:</w:t>
            </w:r>
            <w:r>
              <w:t>3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:rsidR="00DC713E" w:rsidRPr="004C29B2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13:30 - 16:00</w:t>
            </w:r>
          </w:p>
        </w:tc>
        <w:tc>
          <w:tcPr>
            <w:tcW w:w="6488" w:type="dxa"/>
            <w:gridSpan w:val="5"/>
          </w:tcPr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пакетов документации конкурсного задания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 с 30% изменением.</w:t>
            </w:r>
          </w:p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внесёнными изменениями.</w:t>
            </w:r>
          </w:p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</w:t>
            </w:r>
          </w:p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toolbox</w:t>
            </w:r>
            <w:proofErr w:type="spellEnd"/>
            <w:r>
              <w:rPr>
                <w:sz w:val="24"/>
                <w:szCs w:val="24"/>
              </w:rPr>
              <w:t xml:space="preserve"> участников.</w:t>
            </w:r>
          </w:p>
          <w:p w:rsidR="00DC713E" w:rsidRPr="00705D1A" w:rsidRDefault="00DC713E" w:rsidP="004F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и работа участников на представленном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рудовании (не менее 2 часов)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DC713E" w:rsidRPr="00B8722C" w:rsidRDefault="00DC713E" w:rsidP="008E3D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16:00 - 16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Pr="00DC713E" w:rsidRDefault="00DC713E" w:rsidP="00DC713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45-17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gridSpan w:val="5"/>
          </w:tcPr>
          <w:p w:rsidR="00DC713E" w:rsidRPr="00AF2B8A" w:rsidRDefault="00DC713E" w:rsidP="00DC7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</w:t>
            </w:r>
            <w:r>
              <w:rPr>
                <w:bCs/>
                <w:sz w:val="24"/>
                <w:szCs w:val="24"/>
              </w:rPr>
              <w:t xml:space="preserve"> Трансфер в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щежитие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:rsidR="00DC713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Эксперты, участники</w:t>
            </w:r>
          </w:p>
        </w:tc>
      </w:tr>
      <w:tr w:rsidR="00DC713E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C713E" w:rsidRDefault="00DC713E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17:45</w:t>
            </w:r>
          </w:p>
        </w:tc>
        <w:tc>
          <w:tcPr>
            <w:tcW w:w="6488" w:type="dxa"/>
            <w:gridSpan w:val="5"/>
          </w:tcPr>
          <w:p w:rsidR="00DC713E" w:rsidRDefault="00DC713E" w:rsidP="00DC71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15.02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2022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DC713E" w:rsidRPr="00C46FF3" w:rsidTr="00100DE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CC21C9" w:rsidRDefault="00DC713E" w:rsidP="00F7444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DC713E" w:rsidRDefault="00DC713E" w:rsidP="008E3DE4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4F2C0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E10DAA" w:rsidRDefault="00DC713E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DC713E" w:rsidRPr="00C46FF3" w:rsidTr="000C53C2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7444D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563E1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AD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563E17" w:rsidRDefault="00DC713E" w:rsidP="00DC713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  Общежитие. 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Pr="004F2C0A" w:rsidRDefault="00DC713E" w:rsidP="00AD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AD6F6A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испытания стыков образцов М</w:t>
            </w:r>
            <w:r w:rsidRPr="00E62CBC">
              <w:rPr>
                <w:sz w:val="24"/>
                <w:szCs w:val="24"/>
              </w:rPr>
              <w:t>одуля № 1</w:t>
            </w:r>
            <w:r>
              <w:rPr>
                <w:sz w:val="24"/>
                <w:szCs w:val="24"/>
              </w:rPr>
              <w:t>.</w:t>
            </w:r>
          </w:p>
          <w:p w:rsidR="00DC713E" w:rsidRPr="000D3655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Default="00DC713E" w:rsidP="00AD6F6A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 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AD6F6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8E3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DC713E" w:rsidRPr="00AF2B8A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 </w:t>
            </w:r>
            <w:r w:rsidRPr="009B4F8E">
              <w:rPr>
                <w:sz w:val="24"/>
                <w:szCs w:val="24"/>
              </w:rPr>
              <w:t>Трансфер: эк</w:t>
            </w:r>
            <w:r w:rsidRPr="009B4F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пертов в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1</w:t>
            </w:r>
            <w:r w:rsidR="00716209">
              <w:rPr>
                <w:b/>
                <w:i/>
                <w:sz w:val="32"/>
                <w:szCs w:val="32"/>
              </w:rPr>
              <w:t>6</w:t>
            </w:r>
            <w:r>
              <w:rPr>
                <w:b/>
                <w:i/>
                <w:sz w:val="32"/>
                <w:szCs w:val="32"/>
              </w:rPr>
              <w:t>.02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2022г.  (среда)</w:t>
            </w:r>
          </w:p>
        </w:tc>
      </w:tr>
      <w:tr w:rsidR="00DC713E" w:rsidRPr="00C46FF3" w:rsidTr="008A2AB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DC713E" w:rsidRDefault="00DC713E" w:rsidP="00F46052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lastRenderedPageBreak/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8E3DE4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785EA9" w:rsidRDefault="00DC713E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563E17">
            <w:pPr>
              <w:jc w:val="center"/>
            </w:pPr>
            <w:r w:rsidRPr="00F97BD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563E1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9B4F8E" w:rsidRDefault="00DC713E" w:rsidP="00330C0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9B4F8E" w:rsidRDefault="00DC713E" w:rsidP="00330C0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Pr="009B4F8E" w:rsidRDefault="00DC713E" w:rsidP="00330C0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0D3655" w:rsidRDefault="00DC713E" w:rsidP="00F46052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Внесение результатов в систему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Эксперты, 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F4605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F460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DC713E" w:rsidRPr="00AF2B8A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 </w:t>
            </w:r>
            <w:r w:rsidRPr="00DC713E">
              <w:rPr>
                <w:sz w:val="24"/>
                <w:szCs w:val="24"/>
              </w:rPr>
              <w:t>Трансфер: эк</w:t>
            </w:r>
            <w:r w:rsidRPr="00DC713E">
              <w:rPr>
                <w:sz w:val="24"/>
                <w:szCs w:val="24"/>
              </w:rPr>
              <w:t>с</w:t>
            </w:r>
            <w:r w:rsidRPr="00DC713E">
              <w:rPr>
                <w:sz w:val="24"/>
                <w:szCs w:val="24"/>
              </w:rPr>
              <w:t xml:space="preserve">пертов в </w:t>
            </w:r>
            <w:proofErr w:type="spellStart"/>
            <w:r w:rsidRPr="00DC713E">
              <w:rPr>
                <w:sz w:val="24"/>
                <w:szCs w:val="24"/>
              </w:rPr>
              <w:t>Общежитие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жин</w:t>
            </w:r>
            <w:proofErr w:type="spellEnd"/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9A3F6E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1</w:t>
            </w:r>
            <w:r w:rsidR="00716209">
              <w:rPr>
                <w:b/>
                <w:i/>
                <w:sz w:val="32"/>
                <w:szCs w:val="32"/>
              </w:rPr>
              <w:t>7</w:t>
            </w:r>
            <w:r>
              <w:rPr>
                <w:b/>
                <w:i/>
                <w:sz w:val="32"/>
                <w:szCs w:val="32"/>
              </w:rPr>
              <w:t>.02.2022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DC713E" w:rsidRPr="00C46FF3" w:rsidTr="00F8712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Тех. </w:t>
            </w:r>
            <w:r>
              <w:rPr>
                <w:sz w:val="24"/>
                <w:szCs w:val="24"/>
              </w:rPr>
              <w:t>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CC21C9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по</w:t>
            </w:r>
            <w:proofErr w:type="gramEnd"/>
            <w:r w:rsidRPr="00F97BD0">
              <w:rPr>
                <w:sz w:val="24"/>
                <w:szCs w:val="24"/>
              </w:rPr>
              <w:t xml:space="preserve"> </w:t>
            </w:r>
            <w:proofErr w:type="gramStart"/>
            <w:r w:rsidRPr="00F97BD0">
              <w:rPr>
                <w:sz w:val="24"/>
                <w:szCs w:val="24"/>
              </w:rPr>
              <w:t>ОТ</w:t>
            </w:r>
            <w:proofErr w:type="gramEnd"/>
            <w:r w:rsidRPr="00F97BD0">
              <w:rPr>
                <w:sz w:val="24"/>
                <w:szCs w:val="24"/>
              </w:rPr>
              <w:t xml:space="preserve">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DC713E" w:rsidRDefault="00DC713E" w:rsidP="00F46052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624C9">
              <w:rPr>
                <w:sz w:val="24"/>
                <w:szCs w:val="24"/>
              </w:rPr>
              <w:t>toolbox</w:t>
            </w:r>
            <w:proofErr w:type="spellEnd"/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4F2C0A" w:rsidRDefault="00DC713E" w:rsidP="00F939E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  <w:bookmarkStart w:id="0" w:name="_GoBack"/>
            <w:bookmarkEnd w:id="0"/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785EA9" w:rsidRDefault="00DC713E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713E" w:rsidRPr="00C46FF3" w:rsidTr="00716209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F97BD0" w:rsidRDefault="00DC713E" w:rsidP="00F46052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DC713E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  <w:p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16:00 - 20:40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Оценка экспертами выполненн</w:t>
            </w:r>
            <w:r>
              <w:rPr>
                <w:sz w:val="24"/>
                <w:szCs w:val="24"/>
              </w:rPr>
              <w:t>ых</w:t>
            </w:r>
            <w:r w:rsidRPr="00F97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 w:rsidRPr="00F97BD0">
              <w:rPr>
                <w:sz w:val="24"/>
                <w:szCs w:val="24"/>
              </w:rPr>
              <w:t>модул</w:t>
            </w:r>
            <w:r>
              <w:rPr>
                <w:sz w:val="24"/>
                <w:szCs w:val="24"/>
              </w:rPr>
              <w:t xml:space="preserve">ей конкурсного задания. </w:t>
            </w:r>
            <w:r w:rsidRPr="00F939EE">
              <w:rPr>
                <w:sz w:val="24"/>
                <w:szCs w:val="24"/>
              </w:rPr>
              <w:t>Проведение гидравлических испыт</w:t>
            </w:r>
            <w:r w:rsidRPr="00F939EE">
              <w:rPr>
                <w:sz w:val="24"/>
                <w:szCs w:val="24"/>
              </w:rPr>
              <w:t>а</w:t>
            </w:r>
            <w:r w:rsidRPr="00F939EE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. </w:t>
            </w:r>
            <w:r w:rsidRPr="00737D52">
              <w:rPr>
                <w:sz w:val="24"/>
                <w:szCs w:val="24"/>
              </w:rPr>
              <w:t>Внесение результатов в систему CIS</w:t>
            </w:r>
            <w:r>
              <w:rPr>
                <w:sz w:val="24"/>
                <w:szCs w:val="24"/>
              </w:rPr>
              <w:t xml:space="preserve">. </w:t>
            </w:r>
          </w:p>
          <w:p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Блокировка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</w:p>
          <w:p w:rsidR="00DC713E" w:rsidRPr="001A652C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Default="00DC713E" w:rsidP="00F9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Эксперты.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9B4F8E" w:rsidRDefault="00DC713E" w:rsidP="00330C01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17:00-17:30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9B4F8E" w:rsidRDefault="00DC713E" w:rsidP="00330C0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Pr="009B4F8E" w:rsidRDefault="00DC713E" w:rsidP="00330C01">
            <w:pPr>
              <w:pStyle w:val="a9"/>
              <w:spacing w:before="0" w:after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DC7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20:40 - 21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Pr="008E3DE4" w:rsidRDefault="00DC713E" w:rsidP="00B4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Default="00DC713E" w:rsidP="00B4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DC713E" w:rsidRPr="00B8722C" w:rsidRDefault="00DC713E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DC713E" w:rsidRPr="00AF2B8A" w:rsidRDefault="00DC713E" w:rsidP="00B4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</w:t>
            </w:r>
            <w:r>
              <w:t xml:space="preserve"> </w:t>
            </w:r>
            <w:r w:rsidRPr="00DC713E">
              <w:rPr>
                <w:sz w:val="24"/>
                <w:szCs w:val="24"/>
              </w:rPr>
              <w:t>Трансфер: эк</w:t>
            </w:r>
            <w:r w:rsidRPr="00DC713E">
              <w:rPr>
                <w:sz w:val="24"/>
                <w:szCs w:val="24"/>
              </w:rPr>
              <w:t>с</w:t>
            </w:r>
            <w:r w:rsidRPr="00DC713E">
              <w:rPr>
                <w:sz w:val="24"/>
                <w:szCs w:val="24"/>
              </w:rPr>
              <w:t>пертов в Общежитие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C46FF3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  <w:szCs w:val="32"/>
              </w:rPr>
              <w:t>+1 1</w:t>
            </w:r>
            <w:r w:rsidR="00716209">
              <w:rPr>
                <w:b/>
                <w:i/>
                <w:sz w:val="32"/>
                <w:szCs w:val="32"/>
              </w:rPr>
              <w:t>8</w:t>
            </w:r>
            <w:r>
              <w:rPr>
                <w:b/>
                <w:i/>
                <w:sz w:val="32"/>
                <w:szCs w:val="32"/>
              </w:rPr>
              <w:t>.02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2022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C713E" w:rsidRPr="00C46FF3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Pr="00CC21C9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15</w:t>
            </w:r>
          </w:p>
        </w:tc>
        <w:tc>
          <w:tcPr>
            <w:tcW w:w="6488" w:type="dxa"/>
            <w:gridSpan w:val="5"/>
          </w:tcPr>
          <w:p w:rsidR="00DC713E" w:rsidRPr="00785EA9" w:rsidRDefault="00DC713E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C713E" w:rsidRPr="004F2C0A" w:rsidRDefault="00DC713E" w:rsidP="00F939E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5D773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Pr="00D76ADB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15 - 11</w:t>
            </w:r>
            <w:r w:rsidRPr="00D76ADB">
              <w:t>:00</w:t>
            </w:r>
          </w:p>
        </w:tc>
        <w:tc>
          <w:tcPr>
            <w:tcW w:w="6488" w:type="dxa"/>
            <w:gridSpan w:val="5"/>
          </w:tcPr>
          <w:p w:rsidR="00DC713E" w:rsidRDefault="00DC713E" w:rsidP="00965334">
            <w:pPr>
              <w:pStyle w:val="a9"/>
              <w:jc w:val="both"/>
              <w:textAlignment w:val="top"/>
            </w:pPr>
            <w:r>
              <w:t xml:space="preserve">Подведение итогов соревнований.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DC713E" w:rsidRDefault="00DC713E" w:rsidP="00B44622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  <w:tr w:rsidR="00DC713E" w:rsidRPr="00C46FF3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DC713E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t>12:00-12:30</w:t>
            </w:r>
          </w:p>
        </w:tc>
        <w:tc>
          <w:tcPr>
            <w:tcW w:w="6488" w:type="dxa"/>
            <w:gridSpan w:val="5"/>
          </w:tcPr>
          <w:p w:rsidR="00DC713E" w:rsidRDefault="00DC713E" w:rsidP="00B44622">
            <w:pPr>
              <w:pStyle w:val="a9"/>
              <w:jc w:val="both"/>
              <w:textAlignment w:val="top"/>
            </w:pPr>
            <w: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DC713E" w:rsidRDefault="00DC713E" w:rsidP="00B44622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  <w:tr w:rsidR="00965334" w:rsidRPr="00C46FF3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965334" w:rsidRPr="00965334" w:rsidRDefault="00965334" w:rsidP="00B44622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13:00</w:t>
            </w:r>
            <w:r>
              <w:rPr>
                <w:lang w:val="en-US"/>
              </w:rPr>
              <w:t>-14:00</w:t>
            </w:r>
          </w:p>
        </w:tc>
        <w:tc>
          <w:tcPr>
            <w:tcW w:w="6488" w:type="dxa"/>
            <w:gridSpan w:val="5"/>
          </w:tcPr>
          <w:p w:rsidR="00965334" w:rsidRDefault="00965334" w:rsidP="00B44622">
            <w:pPr>
              <w:pStyle w:val="a9"/>
              <w:jc w:val="both"/>
              <w:textAlignment w:val="top"/>
            </w:pPr>
            <w:r w:rsidRPr="009B4F8E">
              <w:t>Церемония закрытия V</w:t>
            </w:r>
            <w:r>
              <w:rPr>
                <w:lang w:val="en-US"/>
              </w:rPr>
              <w:t>II</w:t>
            </w:r>
            <w:r w:rsidRPr="009B4F8E">
              <w:t xml:space="preserve"> Открытого регионального чемпи</w:t>
            </w:r>
            <w:r w:rsidRPr="009B4F8E">
              <w:t>о</w:t>
            </w:r>
            <w:r w:rsidRPr="009B4F8E">
              <w:t>ната «МОЛОДЫЕ ПРОФЕССИОНАЛЫ» (WORLDSKILLSRUSSIA) Иркутской области.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965334" w:rsidRPr="00965334" w:rsidRDefault="00965334" w:rsidP="00716209">
            <w:pPr>
              <w:jc w:val="center"/>
            </w:pPr>
            <w:r w:rsidRPr="004F2C0A">
              <w:rPr>
                <w:sz w:val="24"/>
                <w:szCs w:val="24"/>
              </w:rPr>
              <w:t xml:space="preserve">Гл. эксперт, </w:t>
            </w:r>
            <w:r>
              <w:rPr>
                <w:sz w:val="24"/>
                <w:szCs w:val="24"/>
              </w:rPr>
              <w:t>э</w:t>
            </w:r>
            <w:r w:rsidRPr="004F2C0A">
              <w:rPr>
                <w:sz w:val="24"/>
                <w:szCs w:val="24"/>
              </w:rPr>
              <w:t>ксперты</w:t>
            </w:r>
            <w:r>
              <w:rPr>
                <w:sz w:val="24"/>
                <w:szCs w:val="24"/>
              </w:rPr>
              <w:t>,</w:t>
            </w:r>
            <w:r w:rsidRPr="0096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:rsidTr="000C53C2">
        <w:trPr>
          <w:trHeight w:val="69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C713E" w:rsidRPr="00D76ADB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rPr>
                <w:bCs/>
              </w:rPr>
              <w:t>16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DC713E" w:rsidRPr="00752FCC" w:rsidRDefault="00DC713E" w:rsidP="005D773E">
            <w:pPr>
              <w:pStyle w:val="a9"/>
              <w:jc w:val="both"/>
              <w:textAlignment w:val="top"/>
            </w:pPr>
            <w:r>
              <w:t xml:space="preserve">Завершение демонтажа оборудования. Завершение работы </w:t>
            </w:r>
            <w:r w:rsidRPr="00392899">
              <w:t>конкурсной</w:t>
            </w:r>
            <w:r>
              <w:t xml:space="preserve"> площадки.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DC713E" w:rsidRPr="00C44BDF" w:rsidRDefault="00DC713E" w:rsidP="00B44622">
            <w:pPr>
              <w:jc w:val="center"/>
              <w:rPr>
                <w:sz w:val="24"/>
                <w:szCs w:val="24"/>
              </w:rPr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</w:tbl>
    <w:p w:rsidR="003B14F5" w:rsidRDefault="003B14F5" w:rsidP="00155111">
      <w:pPr>
        <w:jc w:val="center"/>
      </w:pPr>
    </w:p>
    <w:p w:rsidR="00F46052" w:rsidRDefault="00F46052" w:rsidP="00B919A7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</w:t>
      </w:r>
      <w:r w:rsidR="001520D7">
        <w:rPr>
          <w:sz w:val="24"/>
        </w:rPr>
        <w:t>/</w:t>
      </w:r>
      <w:r w:rsidR="00DC713E">
        <w:rPr>
          <w:sz w:val="24"/>
        </w:rPr>
        <w:t>Е.А. Соболев</w:t>
      </w:r>
      <w:r w:rsidR="00B919A7">
        <w:rPr>
          <w:sz w:val="24"/>
        </w:rPr>
        <w:t>/</w:t>
      </w:r>
    </w:p>
    <w:p w:rsidR="00F46052" w:rsidRDefault="00B919A7" w:rsidP="00B919A7">
      <w:pPr>
        <w:jc w:val="center"/>
      </w:pPr>
      <w:r>
        <w:rPr>
          <w:sz w:val="24"/>
        </w:rPr>
        <w:t xml:space="preserve">         </w:t>
      </w:r>
      <w:r w:rsidR="00F46052">
        <w:rPr>
          <w:sz w:val="24"/>
          <w:vertAlign w:val="superscript"/>
        </w:rPr>
        <w:t>(подпись)</w:t>
      </w:r>
      <w:r w:rsidR="00F46052">
        <w:rPr>
          <w:sz w:val="24"/>
        </w:rPr>
        <w:t xml:space="preserve">  </w:t>
      </w:r>
      <w:r w:rsidR="00F46052">
        <w:rPr>
          <w:sz w:val="24"/>
        </w:rPr>
        <w:tab/>
        <w:t xml:space="preserve"> </w:t>
      </w:r>
      <w:r w:rsidR="00F46052">
        <w:rPr>
          <w:sz w:val="24"/>
        </w:rPr>
        <w:tab/>
        <w:t xml:space="preserve">        </w:t>
      </w:r>
      <w:r w:rsidR="00F46052">
        <w:rPr>
          <w:sz w:val="24"/>
          <w:vertAlign w:val="superscript"/>
        </w:rPr>
        <w:t>(ФИО)</w:t>
      </w:r>
    </w:p>
    <w:p w:rsidR="00F46052" w:rsidRDefault="00F46052" w:rsidP="00B045F5"/>
    <w:sectPr w:rsidR="00F46052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BE" w:rsidRDefault="00DF64BE" w:rsidP="00155111">
      <w:r>
        <w:separator/>
      </w:r>
    </w:p>
  </w:endnote>
  <w:endnote w:type="continuationSeparator" w:id="0">
    <w:p w:rsidR="00DF64BE" w:rsidRDefault="00DF64BE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9">
          <w:rPr>
            <w:noProof/>
          </w:rPr>
          <w:t>3</w:t>
        </w:r>
        <w:r>
          <w:fldChar w:fldCharType="end"/>
        </w:r>
      </w:p>
    </w:sdtContent>
  </w:sdt>
  <w:p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BE" w:rsidRDefault="00DF64BE" w:rsidP="00155111">
      <w:r>
        <w:separator/>
      </w:r>
    </w:p>
  </w:footnote>
  <w:footnote w:type="continuationSeparator" w:id="0">
    <w:p w:rsidR="00DF64BE" w:rsidRDefault="00DF64BE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F8" w:rsidRDefault="00C44FF8" w:rsidP="008435C3">
    <w:pPr>
      <w:tabs>
        <w:tab w:val="center" w:pos="4677"/>
        <w:tab w:val="right" w:pos="9355"/>
      </w:tabs>
      <w:jc w:val="center"/>
      <w:rPr>
        <w:rFonts w:eastAsia="Calibri"/>
        <w:b/>
        <w:i/>
        <w:color w:val="FF0000"/>
        <w:sz w:val="28"/>
        <w:szCs w:val="28"/>
      </w:rPr>
    </w:pPr>
  </w:p>
  <w:p w:rsidR="00C44FF8" w:rsidRDefault="00C44FF8" w:rsidP="008435C3">
    <w:pPr>
      <w:tabs>
        <w:tab w:val="center" w:pos="4677"/>
        <w:tab w:val="right" w:pos="9355"/>
      </w:tabs>
      <w:jc w:val="center"/>
      <w:rPr>
        <w:rFonts w:eastAsia="Calibri"/>
        <w:b/>
        <w:i/>
        <w:color w:val="FF0000"/>
        <w:sz w:val="28"/>
        <w:szCs w:val="28"/>
      </w:rPr>
    </w:pPr>
  </w:p>
  <w:p w:rsidR="00716209" w:rsidRDefault="00C44FF8" w:rsidP="008435C3">
    <w:pPr>
      <w:tabs>
        <w:tab w:val="center" w:pos="4677"/>
        <w:tab w:val="right" w:pos="9355"/>
      </w:tabs>
      <w:jc w:val="center"/>
      <w:rPr>
        <w:rFonts w:eastAsia="Calibri"/>
        <w:b/>
        <w:i/>
        <w:color w:val="FF0000"/>
        <w:sz w:val="28"/>
        <w:szCs w:val="28"/>
      </w:rPr>
    </w:pPr>
    <w:r w:rsidRPr="00C44FF8">
      <w:rPr>
        <w:rFonts w:eastAsia="Calibri"/>
        <w:b/>
        <w:i/>
        <w:color w:val="FF0000"/>
        <w:sz w:val="28"/>
        <w:szCs w:val="28"/>
      </w:rPr>
      <w:t>VII Открытый региональный чемпионат</w:t>
    </w:r>
  </w:p>
  <w:p w:rsidR="00C44FF8" w:rsidRPr="008435C3" w:rsidRDefault="00C44FF8" w:rsidP="008435C3">
    <w:pPr>
      <w:tabs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</w:rPr>
    </w:pPr>
    <w:r w:rsidRPr="00C44FF8">
      <w:rPr>
        <w:rFonts w:eastAsia="Calibri"/>
        <w:b/>
        <w:i/>
        <w:color w:val="FF0000"/>
        <w:sz w:val="28"/>
        <w:szCs w:val="28"/>
      </w:rPr>
      <w:t xml:space="preserve"> "Молодые профессион</w:t>
    </w:r>
    <w:r w:rsidRPr="00C44FF8">
      <w:rPr>
        <w:rFonts w:eastAsia="Calibri"/>
        <w:b/>
        <w:i/>
        <w:color w:val="FF0000"/>
        <w:sz w:val="28"/>
        <w:szCs w:val="28"/>
      </w:rPr>
      <w:t>а</w:t>
    </w:r>
    <w:r w:rsidRPr="00C44FF8">
      <w:rPr>
        <w:rFonts w:eastAsia="Calibri"/>
        <w:b/>
        <w:i/>
        <w:color w:val="FF0000"/>
        <w:sz w:val="28"/>
        <w:szCs w:val="28"/>
      </w:rPr>
      <w:t>лы"(</w:t>
    </w:r>
    <w:proofErr w:type="spellStart"/>
    <w:r w:rsidRPr="00C44FF8">
      <w:rPr>
        <w:rFonts w:eastAsia="Calibri"/>
        <w:b/>
        <w:i/>
        <w:color w:val="FF0000"/>
        <w:sz w:val="28"/>
        <w:szCs w:val="28"/>
      </w:rPr>
      <w:t>WorldSkills</w:t>
    </w:r>
    <w:proofErr w:type="spellEnd"/>
    <w:r w:rsidRPr="00C44FF8">
      <w:rPr>
        <w:rFonts w:eastAsia="Calibri"/>
        <w:b/>
        <w:i/>
        <w:color w:val="FF0000"/>
        <w:sz w:val="28"/>
        <w:szCs w:val="28"/>
      </w:rPr>
      <w:t xml:space="preserve"> </w:t>
    </w:r>
    <w:proofErr w:type="spellStart"/>
    <w:r w:rsidRPr="00C44FF8">
      <w:rPr>
        <w:rFonts w:eastAsia="Calibri"/>
        <w:b/>
        <w:i/>
        <w:color w:val="FF0000"/>
        <w:sz w:val="28"/>
        <w:szCs w:val="28"/>
      </w:rPr>
      <w:t>Russia</w:t>
    </w:r>
    <w:proofErr w:type="spellEnd"/>
    <w:r w:rsidRPr="00C44FF8">
      <w:rPr>
        <w:rFonts w:eastAsia="Calibri"/>
        <w:b/>
        <w:i/>
        <w:color w:val="FF0000"/>
        <w:sz w:val="28"/>
        <w:szCs w:val="28"/>
      </w:rPr>
      <w:t xml:space="preserve">) </w:t>
    </w:r>
    <w:r w:rsidR="00455256">
      <w:rPr>
        <w:rFonts w:eastAsia="Calibri"/>
        <w:b/>
        <w:i/>
        <w:color w:val="FF0000"/>
        <w:sz w:val="28"/>
        <w:szCs w:val="28"/>
      </w:rPr>
      <w:t xml:space="preserve">Иркутской области </w:t>
    </w:r>
  </w:p>
  <w:p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104B0F"/>
    <w:rsid w:val="0014618D"/>
    <w:rsid w:val="001520D7"/>
    <w:rsid w:val="00155111"/>
    <w:rsid w:val="0016572F"/>
    <w:rsid w:val="001664F0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32A89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Каштанова ЛВ</cp:lastModifiedBy>
  <cp:revision>4</cp:revision>
  <cp:lastPrinted>2020-10-19T11:16:00Z</cp:lastPrinted>
  <dcterms:created xsi:type="dcterms:W3CDTF">2021-11-29T07:00:00Z</dcterms:created>
  <dcterms:modified xsi:type="dcterms:W3CDTF">2021-12-20T04:54:00Z</dcterms:modified>
</cp:coreProperties>
</file>