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BA" w:rsidRDefault="002C20C1" w:rsidP="000812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23E9A"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textWrapping" w:clear="all"/>
      </w:r>
    </w:p>
    <w:p w:rsidR="00024ED9" w:rsidRDefault="00024ED9" w:rsidP="000812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24ED9" w:rsidRPr="00651A9B" w:rsidRDefault="00024ED9" w:rsidP="000812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479" w:rsidRPr="00A1095D" w:rsidRDefault="00306479" w:rsidP="00081258">
      <w:pPr>
        <w:jc w:val="center"/>
        <w:rPr>
          <w:rFonts w:ascii="Times New Roman" w:hAnsi="Times New Roman"/>
          <w:b/>
          <w:sz w:val="28"/>
          <w:szCs w:val="28"/>
        </w:rPr>
      </w:pPr>
      <w:r w:rsidRPr="00A1095D">
        <w:rPr>
          <w:rFonts w:ascii="Times New Roman" w:hAnsi="Times New Roman"/>
          <w:b/>
          <w:sz w:val="28"/>
          <w:szCs w:val="28"/>
        </w:rPr>
        <w:t>Отборочные с</w:t>
      </w:r>
      <w:r w:rsidR="008905D7">
        <w:rPr>
          <w:rFonts w:ascii="Times New Roman" w:hAnsi="Times New Roman"/>
          <w:b/>
          <w:sz w:val="28"/>
          <w:szCs w:val="28"/>
        </w:rPr>
        <w:t xml:space="preserve">оревнования на право участия в </w:t>
      </w:r>
      <w:r w:rsidRPr="00A1095D">
        <w:rPr>
          <w:rFonts w:ascii="Times New Roman" w:hAnsi="Times New Roman"/>
          <w:b/>
          <w:sz w:val="28"/>
          <w:szCs w:val="28"/>
        </w:rPr>
        <w:t>V Открытом региональном  чемпионате «Молодые профессионалы» (</w:t>
      </w:r>
      <w:proofErr w:type="spellStart"/>
      <w:r w:rsidRPr="00A1095D">
        <w:rPr>
          <w:rFonts w:ascii="Times New Roman" w:hAnsi="Times New Roman"/>
          <w:b/>
          <w:sz w:val="28"/>
          <w:szCs w:val="28"/>
        </w:rPr>
        <w:t>Ворлдсикллс</w:t>
      </w:r>
      <w:proofErr w:type="spellEnd"/>
      <w:r w:rsidRPr="00A1095D">
        <w:rPr>
          <w:rFonts w:ascii="Times New Roman" w:hAnsi="Times New Roman"/>
          <w:b/>
          <w:sz w:val="28"/>
          <w:szCs w:val="28"/>
        </w:rPr>
        <w:t xml:space="preserve"> Россия) Иркутской    области по компетенции «Сварочные технологии»</w:t>
      </w:r>
    </w:p>
    <w:p w:rsidR="00651A9B" w:rsidRPr="00A1095D" w:rsidRDefault="00306479" w:rsidP="00081258">
      <w:pPr>
        <w:jc w:val="center"/>
        <w:rPr>
          <w:rFonts w:ascii="Times New Roman" w:hAnsi="Times New Roman"/>
          <w:b/>
          <w:sz w:val="28"/>
          <w:szCs w:val="28"/>
        </w:rPr>
      </w:pPr>
      <w:r w:rsidRPr="00A1095D">
        <w:rPr>
          <w:rFonts w:ascii="Times New Roman" w:hAnsi="Times New Roman"/>
          <w:b/>
          <w:sz w:val="28"/>
          <w:szCs w:val="28"/>
        </w:rPr>
        <w:t>19декабря</w:t>
      </w:r>
      <w:r w:rsidR="00153FD3" w:rsidRPr="00A1095D">
        <w:rPr>
          <w:rFonts w:ascii="Times New Roman" w:hAnsi="Times New Roman"/>
          <w:b/>
          <w:sz w:val="28"/>
          <w:szCs w:val="28"/>
        </w:rPr>
        <w:t xml:space="preserve"> 201</w:t>
      </w:r>
      <w:r w:rsidR="008905D7">
        <w:rPr>
          <w:rFonts w:ascii="Times New Roman" w:hAnsi="Times New Roman"/>
          <w:b/>
          <w:sz w:val="28"/>
          <w:szCs w:val="28"/>
        </w:rPr>
        <w:t>9</w:t>
      </w:r>
      <w:r w:rsidR="00153FD3" w:rsidRPr="00A1095D">
        <w:rPr>
          <w:rFonts w:ascii="Times New Roman" w:hAnsi="Times New Roman"/>
          <w:b/>
          <w:sz w:val="28"/>
          <w:szCs w:val="28"/>
        </w:rPr>
        <w:t xml:space="preserve"> г.</w:t>
      </w:r>
    </w:p>
    <w:p w:rsidR="00651A9B" w:rsidRDefault="00651A9B" w:rsidP="00081258">
      <w:pPr>
        <w:jc w:val="center"/>
        <w:rPr>
          <w:rFonts w:ascii="Times New Roman" w:hAnsi="Times New Roman"/>
          <w:sz w:val="28"/>
          <w:szCs w:val="28"/>
        </w:rPr>
      </w:pPr>
    </w:p>
    <w:p w:rsidR="00651A9B" w:rsidRDefault="00651A9B" w:rsidP="00081258">
      <w:pPr>
        <w:jc w:val="center"/>
        <w:rPr>
          <w:rFonts w:ascii="Times New Roman" w:hAnsi="Times New Roman"/>
          <w:sz w:val="28"/>
          <w:szCs w:val="28"/>
        </w:rPr>
      </w:pPr>
    </w:p>
    <w:p w:rsidR="00651A9B" w:rsidRDefault="00651A9B" w:rsidP="00081258">
      <w:pPr>
        <w:jc w:val="center"/>
        <w:rPr>
          <w:sz w:val="28"/>
          <w:szCs w:val="28"/>
          <w:vertAlign w:val="superscript"/>
        </w:rPr>
      </w:pPr>
    </w:p>
    <w:p w:rsidR="00651A9B" w:rsidRDefault="00651A9B" w:rsidP="00081258">
      <w:pPr>
        <w:jc w:val="center"/>
        <w:rPr>
          <w:sz w:val="28"/>
          <w:szCs w:val="28"/>
          <w:vertAlign w:val="superscript"/>
        </w:rPr>
      </w:pPr>
    </w:p>
    <w:p w:rsidR="00651A9B" w:rsidRDefault="00651A9B" w:rsidP="00081258">
      <w:pPr>
        <w:jc w:val="center"/>
        <w:rPr>
          <w:sz w:val="28"/>
          <w:szCs w:val="28"/>
          <w:vertAlign w:val="superscript"/>
        </w:rPr>
      </w:pPr>
    </w:p>
    <w:p w:rsidR="00651A9B" w:rsidRDefault="00651A9B" w:rsidP="00081258">
      <w:pPr>
        <w:jc w:val="center"/>
        <w:rPr>
          <w:sz w:val="28"/>
          <w:szCs w:val="28"/>
          <w:vertAlign w:val="superscript"/>
        </w:rPr>
      </w:pPr>
    </w:p>
    <w:p w:rsidR="00CC70BF" w:rsidRDefault="00CC70BF" w:rsidP="00081258">
      <w:pPr>
        <w:jc w:val="center"/>
        <w:rPr>
          <w:sz w:val="28"/>
          <w:szCs w:val="28"/>
          <w:vertAlign w:val="superscript"/>
        </w:rPr>
      </w:pPr>
    </w:p>
    <w:p w:rsidR="00CC70BF" w:rsidRDefault="00CC70BF" w:rsidP="00081258">
      <w:pPr>
        <w:jc w:val="center"/>
        <w:rPr>
          <w:sz w:val="28"/>
          <w:szCs w:val="28"/>
          <w:vertAlign w:val="superscript"/>
        </w:rPr>
      </w:pPr>
    </w:p>
    <w:p w:rsidR="00CC70BF" w:rsidRDefault="00CC70BF" w:rsidP="00081258">
      <w:pPr>
        <w:jc w:val="center"/>
        <w:rPr>
          <w:sz w:val="28"/>
          <w:szCs w:val="28"/>
          <w:vertAlign w:val="superscript"/>
        </w:rPr>
      </w:pPr>
    </w:p>
    <w:p w:rsidR="00651A9B" w:rsidRDefault="00651A9B" w:rsidP="00081258">
      <w:pPr>
        <w:pStyle w:val="Doctitle"/>
        <w:spacing w:line="276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Главный эксперт</w:t>
      </w:r>
      <w:r w:rsidR="001A4D8F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</w:t>
      </w:r>
      <w:r w:rsidR="008905D7">
        <w:rPr>
          <w:rFonts w:ascii="Times New Roman" w:eastAsia="Malgun Gothic" w:hAnsi="Times New Roman"/>
          <w:b w:val="0"/>
          <w:sz w:val="28"/>
          <w:szCs w:val="28"/>
          <w:lang w:val="ru-RU"/>
        </w:rPr>
        <w:t>Евдокимов Иван Александрович</w:t>
      </w:r>
    </w:p>
    <w:p w:rsidR="00024ED9" w:rsidRPr="00CC70BF" w:rsidRDefault="00651A9B" w:rsidP="00081258">
      <w:pPr>
        <w:tabs>
          <w:tab w:val="left" w:pos="2268"/>
        </w:tabs>
        <w:jc w:val="center"/>
        <w:rPr>
          <w:rFonts w:ascii="Times New Roman" w:eastAsia="Malgun Gothic" w:hAnsi="Times New Roman"/>
          <w:sz w:val="18"/>
          <w:szCs w:val="18"/>
        </w:rPr>
      </w:pPr>
      <w:r>
        <w:rPr>
          <w:rFonts w:ascii="Times New Roman" w:eastAsia="Malgun Gothic" w:hAnsi="Times New Roman"/>
          <w:sz w:val="18"/>
          <w:szCs w:val="18"/>
        </w:rPr>
        <w:t xml:space="preserve"> (Ф.И.О.) </w:t>
      </w:r>
    </w:p>
    <w:p w:rsidR="00CB69DD" w:rsidRDefault="00CB69DD" w:rsidP="00081258">
      <w:pPr>
        <w:pStyle w:val="bullet"/>
        <w:numPr>
          <w:ilvl w:val="0"/>
          <w:numId w:val="0"/>
        </w:numPr>
        <w:spacing w:line="276" w:lineRule="auto"/>
        <w:ind w:left="720" w:hanging="360"/>
        <w:contextualSpacing w:val="0"/>
        <w:rPr>
          <w:rFonts w:ascii="Times New Roman" w:hAnsi="Times New Roman"/>
          <w:sz w:val="28"/>
          <w:szCs w:val="28"/>
          <w:lang w:val="ru-RU"/>
        </w:rPr>
      </w:pPr>
    </w:p>
    <w:p w:rsidR="00CB69DD" w:rsidRDefault="00CB69DD" w:rsidP="00081258">
      <w:pPr>
        <w:pStyle w:val="bullet"/>
        <w:numPr>
          <w:ilvl w:val="0"/>
          <w:numId w:val="0"/>
        </w:numPr>
        <w:spacing w:line="276" w:lineRule="auto"/>
        <w:ind w:left="720" w:hanging="360"/>
        <w:contextualSpacing w:val="0"/>
        <w:rPr>
          <w:rFonts w:ascii="Times New Roman" w:hAnsi="Times New Roman"/>
          <w:sz w:val="28"/>
          <w:szCs w:val="28"/>
          <w:lang w:val="ru-RU"/>
        </w:rPr>
      </w:pPr>
    </w:p>
    <w:p w:rsidR="00024ED9" w:rsidRPr="00CC70BF" w:rsidRDefault="00024ED9" w:rsidP="00081258">
      <w:pPr>
        <w:rPr>
          <w:rFonts w:ascii="Times New Roman" w:eastAsia="Malgun Gothic" w:hAnsi="Times New Roman"/>
          <w:b/>
          <w:sz w:val="28"/>
          <w:szCs w:val="28"/>
        </w:rPr>
      </w:pPr>
    </w:p>
    <w:p w:rsidR="00024ED9" w:rsidRPr="00CC70BF" w:rsidRDefault="00024ED9" w:rsidP="00081258">
      <w:pPr>
        <w:rPr>
          <w:rFonts w:ascii="Times New Roman" w:eastAsia="Malgun Gothic" w:hAnsi="Times New Roman"/>
          <w:b/>
          <w:sz w:val="28"/>
          <w:szCs w:val="28"/>
        </w:rPr>
      </w:pPr>
    </w:p>
    <w:p w:rsidR="00024ED9" w:rsidRPr="00CC70BF" w:rsidRDefault="00024ED9" w:rsidP="00081258">
      <w:pPr>
        <w:rPr>
          <w:rFonts w:ascii="Times New Roman" w:eastAsia="Malgun Gothic" w:hAnsi="Times New Roman"/>
          <w:b/>
          <w:sz w:val="28"/>
          <w:szCs w:val="28"/>
        </w:rPr>
      </w:pPr>
    </w:p>
    <w:p w:rsidR="00CB69DD" w:rsidRDefault="00CB69DD" w:rsidP="000812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651A9B" w:rsidRPr="00A1095D" w:rsidRDefault="00651A9B" w:rsidP="00081258">
      <w:pPr>
        <w:jc w:val="center"/>
        <w:rPr>
          <w:rFonts w:ascii="Times New Roman" w:hAnsi="Times New Roman"/>
          <w:b/>
          <w:sz w:val="28"/>
          <w:szCs w:val="28"/>
        </w:rPr>
      </w:pPr>
      <w:r w:rsidRPr="00A1095D">
        <w:rPr>
          <w:rFonts w:ascii="Times New Roman" w:hAnsi="Times New Roman"/>
          <w:b/>
          <w:sz w:val="28"/>
          <w:szCs w:val="28"/>
        </w:rPr>
        <w:lastRenderedPageBreak/>
        <w:t>Конкурсное задание</w:t>
      </w:r>
    </w:p>
    <w:p w:rsidR="00651A9B" w:rsidRPr="00A1095D" w:rsidRDefault="00651A9B" w:rsidP="000812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1A9B" w:rsidRPr="00A1095D" w:rsidRDefault="00651A9B" w:rsidP="00081258">
      <w:pPr>
        <w:jc w:val="center"/>
        <w:rPr>
          <w:rFonts w:ascii="Times New Roman" w:hAnsi="Times New Roman"/>
          <w:b/>
          <w:sz w:val="28"/>
          <w:szCs w:val="28"/>
        </w:rPr>
      </w:pPr>
      <w:r w:rsidRPr="00A1095D">
        <w:rPr>
          <w:rFonts w:ascii="Times New Roman" w:hAnsi="Times New Roman"/>
          <w:b/>
          <w:sz w:val="28"/>
          <w:szCs w:val="28"/>
        </w:rPr>
        <w:t>Компетенция</w:t>
      </w:r>
      <w:r w:rsidR="00F525C6" w:rsidRPr="00A1095D">
        <w:rPr>
          <w:rFonts w:ascii="Times New Roman" w:hAnsi="Times New Roman"/>
          <w:b/>
          <w:sz w:val="28"/>
          <w:szCs w:val="28"/>
        </w:rPr>
        <w:t xml:space="preserve"> </w:t>
      </w:r>
      <w:r w:rsidRPr="00A1095D">
        <w:rPr>
          <w:rFonts w:ascii="Times New Roman" w:hAnsi="Times New Roman"/>
          <w:b/>
          <w:sz w:val="28"/>
          <w:szCs w:val="28"/>
        </w:rPr>
        <w:t>«Сварочные технологии»</w:t>
      </w:r>
    </w:p>
    <w:p w:rsidR="00651A9B" w:rsidRPr="00A1095D" w:rsidRDefault="00651A9B" w:rsidP="00081258">
      <w:pPr>
        <w:pStyle w:val="Doctitle"/>
        <w:spacing w:line="276" w:lineRule="auto"/>
        <w:rPr>
          <w:rFonts w:ascii="Times New Roman" w:eastAsia="Malgun Gothic" w:hAnsi="Times New Roman"/>
          <w:sz w:val="28"/>
          <w:szCs w:val="28"/>
          <w:lang w:val="ru-RU"/>
        </w:rPr>
      </w:pPr>
    </w:p>
    <w:p w:rsidR="00651A9B" w:rsidRPr="00A1095D" w:rsidRDefault="00651A9B" w:rsidP="00081258">
      <w:pPr>
        <w:pStyle w:val="Doctitle"/>
        <w:spacing w:line="276" w:lineRule="auto"/>
        <w:ind w:firstLine="567"/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  <w:r w:rsidRPr="00A1095D">
        <w:rPr>
          <w:rFonts w:ascii="Times New Roman" w:eastAsia="Malgun Gothic" w:hAnsi="Times New Roman"/>
          <w:sz w:val="28"/>
          <w:szCs w:val="28"/>
          <w:lang w:val="ru-RU"/>
        </w:rPr>
        <w:t>Сварка контрольных образцов.</w:t>
      </w:r>
    </w:p>
    <w:p w:rsidR="00651A9B" w:rsidRPr="00A1095D" w:rsidRDefault="00651A9B" w:rsidP="00081258">
      <w:pPr>
        <w:rPr>
          <w:rFonts w:ascii="Times New Roman" w:eastAsia="Malgun Gothic" w:hAnsi="Times New Roman"/>
          <w:b/>
          <w:sz w:val="28"/>
          <w:szCs w:val="28"/>
        </w:rPr>
      </w:pPr>
    </w:p>
    <w:p w:rsidR="00024ED9" w:rsidRPr="00A1095D" w:rsidRDefault="00024ED9" w:rsidP="00081258">
      <w:pPr>
        <w:rPr>
          <w:rFonts w:ascii="Times New Roman" w:eastAsia="Malgun Gothic" w:hAnsi="Times New Roman"/>
          <w:b/>
          <w:sz w:val="28"/>
          <w:szCs w:val="28"/>
        </w:rPr>
      </w:pPr>
    </w:p>
    <w:p w:rsidR="002C20C1" w:rsidRPr="00A1095D" w:rsidRDefault="002C20C1" w:rsidP="00081258">
      <w:pPr>
        <w:rPr>
          <w:rFonts w:ascii="Times New Roman" w:hAnsi="Times New Roman"/>
          <w:noProof/>
          <w:sz w:val="28"/>
          <w:szCs w:val="28"/>
        </w:rPr>
      </w:pPr>
      <w:r w:rsidRPr="00A1095D">
        <w:rPr>
          <w:rFonts w:ascii="Times New Roman" w:hAnsi="Times New Roman"/>
          <w:noProof/>
          <w:sz w:val="28"/>
          <w:szCs w:val="28"/>
        </w:rPr>
        <w:t>Конкурсное задание включает в себя следующие разделы:</w:t>
      </w:r>
    </w:p>
    <w:p w:rsidR="00024ED9" w:rsidRPr="00A1095D" w:rsidRDefault="00024ED9" w:rsidP="00081258">
      <w:pPr>
        <w:pStyle w:val="a5"/>
        <w:numPr>
          <w:ilvl w:val="0"/>
          <w:numId w:val="12"/>
        </w:numPr>
        <w:spacing w:after="0"/>
        <w:rPr>
          <w:rFonts w:ascii="Times New Roman" w:eastAsia="Malgun Gothic" w:hAnsi="Times New Roman"/>
          <w:sz w:val="28"/>
          <w:szCs w:val="28"/>
        </w:rPr>
      </w:pPr>
      <w:r w:rsidRPr="00A1095D">
        <w:rPr>
          <w:rFonts w:ascii="Times New Roman" w:eastAsia="Malgun Gothic" w:hAnsi="Times New Roman"/>
          <w:sz w:val="28"/>
          <w:szCs w:val="28"/>
        </w:rPr>
        <w:t>Введение</w:t>
      </w:r>
    </w:p>
    <w:p w:rsidR="00A1095D" w:rsidRDefault="00A1095D" w:rsidP="00A1095D">
      <w:pPr>
        <w:pStyle w:val="a5"/>
        <w:numPr>
          <w:ilvl w:val="0"/>
          <w:numId w:val="12"/>
        </w:numPr>
        <w:spacing w:after="0"/>
        <w:rPr>
          <w:rFonts w:ascii="Times New Roman" w:eastAsia="Malgun Gothic" w:hAnsi="Times New Roman"/>
          <w:sz w:val="28"/>
          <w:szCs w:val="28"/>
        </w:rPr>
      </w:pPr>
      <w:r w:rsidRPr="00A1095D">
        <w:rPr>
          <w:rFonts w:ascii="Times New Roman" w:eastAsia="Malgun Gothic" w:hAnsi="Times New Roman"/>
          <w:sz w:val="28"/>
          <w:szCs w:val="28"/>
        </w:rPr>
        <w:t xml:space="preserve"> </w:t>
      </w:r>
      <w:r>
        <w:rPr>
          <w:rFonts w:ascii="Times New Roman" w:eastAsia="Malgun Gothic" w:hAnsi="Times New Roman"/>
          <w:sz w:val="28"/>
          <w:szCs w:val="28"/>
        </w:rPr>
        <w:t xml:space="preserve">Спецификация стандарта </w:t>
      </w:r>
      <w:r>
        <w:rPr>
          <w:rFonts w:ascii="Times New Roman" w:eastAsia="Malgun Gothic" w:hAnsi="Times New Roman"/>
          <w:sz w:val="28"/>
          <w:szCs w:val="28"/>
          <w:lang w:val="en-US"/>
        </w:rPr>
        <w:t>W</w:t>
      </w:r>
      <w:proofErr w:type="spellStart"/>
      <w:r w:rsidRPr="00A1095D">
        <w:rPr>
          <w:rFonts w:ascii="Times New Roman" w:eastAsia="Malgun Gothic" w:hAnsi="Times New Roman"/>
          <w:sz w:val="28"/>
          <w:szCs w:val="28"/>
        </w:rPr>
        <w:t>orldskills</w:t>
      </w:r>
      <w:proofErr w:type="spellEnd"/>
      <w:r w:rsidRPr="00A1095D">
        <w:rPr>
          <w:rFonts w:ascii="Times New Roman" w:eastAsia="Malgun Gothic" w:hAnsi="Times New Roman"/>
          <w:sz w:val="28"/>
          <w:szCs w:val="28"/>
        </w:rPr>
        <w:t xml:space="preserve"> (WSSS)</w:t>
      </w:r>
    </w:p>
    <w:p w:rsidR="003D2B00" w:rsidRPr="00A1095D" w:rsidRDefault="003D2B00" w:rsidP="00A1095D">
      <w:pPr>
        <w:pStyle w:val="a5"/>
        <w:numPr>
          <w:ilvl w:val="0"/>
          <w:numId w:val="12"/>
        </w:numPr>
        <w:spacing w:after="0"/>
        <w:rPr>
          <w:rFonts w:ascii="Times New Roman" w:eastAsia="Malgun Gothic" w:hAnsi="Times New Roman"/>
          <w:sz w:val="28"/>
          <w:szCs w:val="28"/>
        </w:rPr>
      </w:pPr>
      <w:r w:rsidRPr="00A1095D">
        <w:rPr>
          <w:rFonts w:ascii="Times New Roman" w:eastAsia="Malgun Gothic" w:hAnsi="Times New Roman"/>
          <w:sz w:val="28"/>
          <w:szCs w:val="28"/>
        </w:rPr>
        <w:t>Задание для Отборочных соревнований</w:t>
      </w:r>
    </w:p>
    <w:p w:rsidR="003D2B00" w:rsidRPr="00A1095D" w:rsidRDefault="003D2B00" w:rsidP="00081258">
      <w:pPr>
        <w:pStyle w:val="a5"/>
        <w:numPr>
          <w:ilvl w:val="0"/>
          <w:numId w:val="12"/>
        </w:numPr>
        <w:spacing w:after="0"/>
        <w:rPr>
          <w:rFonts w:ascii="Times New Roman" w:eastAsia="Malgun Gothic" w:hAnsi="Times New Roman"/>
          <w:sz w:val="28"/>
          <w:szCs w:val="28"/>
        </w:rPr>
      </w:pPr>
      <w:r w:rsidRPr="00A1095D">
        <w:rPr>
          <w:rFonts w:ascii="Times New Roman" w:eastAsia="Malgun Gothic" w:hAnsi="Times New Roman"/>
          <w:sz w:val="28"/>
          <w:szCs w:val="28"/>
        </w:rPr>
        <w:t>Модули задания и необходимое время</w:t>
      </w:r>
    </w:p>
    <w:p w:rsidR="00024ED9" w:rsidRPr="00A1095D" w:rsidRDefault="00024ED9" w:rsidP="003D2B00">
      <w:pPr>
        <w:pStyle w:val="a5"/>
        <w:numPr>
          <w:ilvl w:val="0"/>
          <w:numId w:val="12"/>
        </w:numPr>
        <w:spacing w:after="0"/>
        <w:rPr>
          <w:rFonts w:ascii="Times New Roman" w:eastAsia="Malgun Gothic" w:hAnsi="Times New Roman"/>
          <w:sz w:val="28"/>
          <w:szCs w:val="28"/>
        </w:rPr>
      </w:pPr>
      <w:r w:rsidRPr="00A1095D">
        <w:rPr>
          <w:rFonts w:ascii="Times New Roman" w:eastAsia="Malgun Gothic" w:hAnsi="Times New Roman"/>
          <w:sz w:val="28"/>
          <w:szCs w:val="28"/>
        </w:rPr>
        <w:t>Критерии оценки</w:t>
      </w:r>
    </w:p>
    <w:p w:rsidR="00024ED9" w:rsidRPr="00A1095D" w:rsidRDefault="00024ED9" w:rsidP="00081258">
      <w:pPr>
        <w:numPr>
          <w:ilvl w:val="0"/>
          <w:numId w:val="12"/>
        </w:numPr>
        <w:spacing w:after="0"/>
        <w:rPr>
          <w:rFonts w:ascii="Times New Roman" w:eastAsia="Malgun Gothic" w:hAnsi="Times New Roman"/>
          <w:sz w:val="28"/>
          <w:szCs w:val="28"/>
        </w:rPr>
      </w:pPr>
      <w:r w:rsidRPr="00A1095D">
        <w:rPr>
          <w:rFonts w:ascii="Times New Roman" w:eastAsia="Malgun Gothic" w:hAnsi="Times New Roman"/>
          <w:sz w:val="28"/>
          <w:szCs w:val="28"/>
        </w:rPr>
        <w:t>Необходимые приложения</w:t>
      </w:r>
    </w:p>
    <w:p w:rsidR="00024ED9" w:rsidRPr="00A1095D" w:rsidRDefault="00024ED9" w:rsidP="00081258">
      <w:pPr>
        <w:spacing w:after="0"/>
        <w:rPr>
          <w:rFonts w:ascii="Times New Roman" w:eastAsia="Malgun Gothic" w:hAnsi="Times New Roman"/>
          <w:b/>
          <w:sz w:val="28"/>
          <w:szCs w:val="28"/>
        </w:rPr>
      </w:pPr>
    </w:p>
    <w:p w:rsidR="00024ED9" w:rsidRPr="00A1095D" w:rsidRDefault="00024ED9" w:rsidP="00081258">
      <w:pPr>
        <w:rPr>
          <w:rFonts w:ascii="Times New Roman" w:hAnsi="Times New Roman"/>
          <w:noProof/>
          <w:sz w:val="28"/>
          <w:szCs w:val="28"/>
        </w:rPr>
      </w:pPr>
      <w:r w:rsidRPr="00A1095D">
        <w:rPr>
          <w:rFonts w:ascii="Times New Roman" w:hAnsi="Times New Roman"/>
          <w:noProof/>
          <w:sz w:val="28"/>
          <w:szCs w:val="28"/>
        </w:rPr>
        <w:t xml:space="preserve">Количество часов на выполнение задания: </w:t>
      </w:r>
      <w:r w:rsidR="005365EC" w:rsidRPr="00A1095D">
        <w:rPr>
          <w:rFonts w:ascii="Times New Roman" w:hAnsi="Times New Roman"/>
          <w:noProof/>
          <w:sz w:val="28"/>
          <w:szCs w:val="28"/>
        </w:rPr>
        <w:t>4</w:t>
      </w:r>
      <w:r w:rsidRPr="00A1095D">
        <w:rPr>
          <w:rFonts w:ascii="Times New Roman" w:hAnsi="Times New Roman"/>
          <w:noProof/>
          <w:sz w:val="28"/>
          <w:szCs w:val="28"/>
        </w:rPr>
        <w:t xml:space="preserve"> час</w:t>
      </w:r>
      <w:r w:rsidR="005365EC" w:rsidRPr="00A1095D">
        <w:rPr>
          <w:rFonts w:ascii="Times New Roman" w:hAnsi="Times New Roman"/>
          <w:noProof/>
          <w:sz w:val="28"/>
          <w:szCs w:val="28"/>
        </w:rPr>
        <w:t>а</w:t>
      </w:r>
      <w:r w:rsidRPr="00A1095D">
        <w:rPr>
          <w:rFonts w:ascii="Times New Roman" w:hAnsi="Times New Roman"/>
          <w:noProof/>
          <w:sz w:val="28"/>
          <w:szCs w:val="28"/>
        </w:rPr>
        <w:t>.</w:t>
      </w:r>
    </w:p>
    <w:p w:rsidR="00024ED9" w:rsidRPr="00A1095D" w:rsidRDefault="00024ED9" w:rsidP="00081258">
      <w:pPr>
        <w:spacing w:after="0"/>
        <w:rPr>
          <w:rFonts w:ascii="Times New Roman" w:hAnsi="Times New Roman"/>
          <w:sz w:val="28"/>
          <w:szCs w:val="28"/>
        </w:rPr>
      </w:pPr>
      <w:r w:rsidRPr="00A1095D">
        <w:rPr>
          <w:rFonts w:ascii="Times New Roman" w:hAnsi="Times New Roman"/>
          <w:sz w:val="28"/>
          <w:szCs w:val="28"/>
        </w:rPr>
        <w:t xml:space="preserve">Разработано экспертом: </w:t>
      </w:r>
      <w:r w:rsidR="003D2B00" w:rsidRPr="00A1095D">
        <w:rPr>
          <w:rFonts w:ascii="Times New Roman" w:hAnsi="Times New Roman"/>
          <w:sz w:val="28"/>
          <w:szCs w:val="28"/>
        </w:rPr>
        <w:t xml:space="preserve"> </w:t>
      </w:r>
      <w:r w:rsidR="008905D7">
        <w:rPr>
          <w:rFonts w:ascii="Times New Roman" w:hAnsi="Times New Roman"/>
          <w:sz w:val="28"/>
          <w:szCs w:val="28"/>
        </w:rPr>
        <w:t>Евдокимов И.А.</w:t>
      </w:r>
    </w:p>
    <w:p w:rsidR="00024ED9" w:rsidRPr="00A1095D" w:rsidRDefault="00024ED9" w:rsidP="00081258">
      <w:pPr>
        <w:spacing w:after="0"/>
        <w:rPr>
          <w:rFonts w:ascii="Times New Roman" w:hAnsi="Times New Roman"/>
          <w:sz w:val="28"/>
          <w:szCs w:val="28"/>
          <w:lang w:eastAsia="ko-KR"/>
        </w:rPr>
      </w:pPr>
    </w:p>
    <w:p w:rsidR="00024ED9" w:rsidRDefault="00024ED9" w:rsidP="00081258">
      <w:pPr>
        <w:spacing w:after="0"/>
        <w:rPr>
          <w:rFonts w:ascii="Times New Roman" w:hAnsi="Times New Roman"/>
          <w:sz w:val="28"/>
          <w:szCs w:val="28"/>
          <w:lang w:eastAsia="ko-KR"/>
        </w:rPr>
      </w:pPr>
    </w:p>
    <w:p w:rsidR="005365EC" w:rsidRDefault="005365EC">
      <w:pPr>
        <w:spacing w:after="0" w:line="240" w:lineRule="auto"/>
        <w:rPr>
          <w:rFonts w:ascii="Times New Roman" w:eastAsia="Malgun Gothic" w:hAnsi="Times New Roman"/>
          <w:b/>
          <w:sz w:val="28"/>
          <w:szCs w:val="28"/>
          <w:lang w:eastAsia="en-US"/>
        </w:rPr>
      </w:pPr>
      <w:r>
        <w:rPr>
          <w:rFonts w:ascii="Times New Roman" w:eastAsia="Malgun Gothic" w:hAnsi="Times New Roman"/>
          <w:sz w:val="28"/>
          <w:szCs w:val="28"/>
        </w:rPr>
        <w:br w:type="page"/>
      </w:r>
    </w:p>
    <w:p w:rsidR="002C20C1" w:rsidRPr="00223E9A" w:rsidRDefault="002C20C1" w:rsidP="00081258">
      <w:pPr>
        <w:pStyle w:val="Doctitle"/>
        <w:spacing w:line="276" w:lineRule="auto"/>
        <w:rPr>
          <w:rFonts w:ascii="Times New Roman" w:eastAsia="Malgun Gothic" w:hAnsi="Times New Roman"/>
          <w:sz w:val="28"/>
          <w:szCs w:val="28"/>
          <w:lang w:val="ru-RU"/>
        </w:rPr>
      </w:pPr>
    </w:p>
    <w:p w:rsidR="00082692" w:rsidRPr="00A1095D" w:rsidRDefault="00082692" w:rsidP="00081258">
      <w:pPr>
        <w:pStyle w:val="a5"/>
        <w:keepNext/>
        <w:numPr>
          <w:ilvl w:val="0"/>
          <w:numId w:val="13"/>
        </w:numPr>
        <w:spacing w:after="0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A1095D">
        <w:rPr>
          <w:rFonts w:ascii="Times New Roman" w:eastAsia="Times New Roman" w:hAnsi="Times New Roman"/>
          <w:b/>
          <w:sz w:val="24"/>
          <w:szCs w:val="24"/>
        </w:rPr>
        <w:t>ВВЕДЕНИЕ</w:t>
      </w:r>
    </w:p>
    <w:p w:rsidR="00082692" w:rsidRPr="00A1095D" w:rsidRDefault="00082692" w:rsidP="0008125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82692" w:rsidRPr="00A1095D" w:rsidRDefault="00082692" w:rsidP="00A1095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1095D">
        <w:rPr>
          <w:rFonts w:ascii="Times New Roman" w:hAnsi="Times New Roman"/>
          <w:b/>
          <w:sz w:val="24"/>
          <w:szCs w:val="24"/>
        </w:rPr>
        <w:t xml:space="preserve">1.1.Название и описание </w:t>
      </w:r>
      <w:r w:rsidRPr="00A1095D">
        <w:rPr>
          <w:rFonts w:ascii="Times New Roman" w:hAnsi="Times New Roman"/>
          <w:b/>
          <w:color w:val="000000"/>
          <w:sz w:val="24"/>
          <w:szCs w:val="24"/>
        </w:rPr>
        <w:t>профессиональной компетенции.</w:t>
      </w:r>
    </w:p>
    <w:p w:rsidR="00082692" w:rsidRPr="00A1095D" w:rsidRDefault="00082692" w:rsidP="00A1095D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1095D">
        <w:rPr>
          <w:rFonts w:ascii="Times New Roman" w:hAnsi="Times New Roman"/>
          <w:color w:val="000000"/>
          <w:sz w:val="24"/>
          <w:szCs w:val="24"/>
        </w:rPr>
        <w:t>Название профессиональной компетенции: Сварочные технологии.</w:t>
      </w:r>
    </w:p>
    <w:p w:rsidR="00A1095D" w:rsidRPr="00A1095D" w:rsidRDefault="00A1095D" w:rsidP="00A1095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Toc490494107"/>
      <w:r w:rsidRPr="00A1095D">
        <w:rPr>
          <w:rFonts w:ascii="Times New Roman" w:hAnsi="Times New Roman"/>
          <w:sz w:val="24"/>
          <w:szCs w:val="24"/>
        </w:rPr>
        <w:t>Сварка является ключевым процессом, который находится под контролем как национальных, так и международных стандартов и спецификаций, регулирующих качество материалов и квалификацию сварщика.</w:t>
      </w:r>
    </w:p>
    <w:p w:rsidR="00A1095D" w:rsidRPr="00A1095D" w:rsidRDefault="00A1095D" w:rsidP="00A1095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1095D">
        <w:rPr>
          <w:rFonts w:ascii="Times New Roman" w:hAnsi="Times New Roman"/>
          <w:sz w:val="24"/>
          <w:szCs w:val="24"/>
        </w:rPr>
        <w:t>Сварщик подготавливает и осуществляет соединение ряда металлов и металлических сплавов, в основном, при помощи процессов, где источником тепла является электрическая дуга. При электродуговой сварке применяют газовую защиту или флюс, чтобы защитить сварочную зону от взаимодействия с окружающей атмосферой. Сварщик должен уметь интерпретировать инженерные чертежи, стандарты и символы и правильно применять эти требования в практической работе.</w:t>
      </w:r>
    </w:p>
    <w:p w:rsidR="00A1095D" w:rsidRPr="00A1095D" w:rsidRDefault="00A1095D" w:rsidP="00A1095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1095D">
        <w:rPr>
          <w:rFonts w:ascii="Times New Roman" w:hAnsi="Times New Roman"/>
          <w:sz w:val="24"/>
          <w:szCs w:val="24"/>
        </w:rPr>
        <w:t xml:space="preserve">Сварщики должны обладать глубокими знаниями и пониманием практик безопасного производства работ, средств индивидуальной защиты, а также угроз и практик, связанных со сварочными технологиями и изготовлением металлоконструкций. Им требуется обладать </w:t>
      </w:r>
      <w:proofErr w:type="gramStart"/>
      <w:r w:rsidRPr="00A1095D">
        <w:rPr>
          <w:rFonts w:ascii="Times New Roman" w:hAnsi="Times New Roman"/>
          <w:sz w:val="24"/>
          <w:szCs w:val="24"/>
        </w:rPr>
        <w:t>конкретными</w:t>
      </w:r>
      <w:proofErr w:type="gramEnd"/>
      <w:r w:rsidRPr="00A1095D">
        <w:rPr>
          <w:rFonts w:ascii="Times New Roman" w:hAnsi="Times New Roman"/>
          <w:sz w:val="24"/>
          <w:szCs w:val="24"/>
        </w:rPr>
        <w:t xml:space="preserve"> знания о широком диапазоне сварочного оборудования и процессов, а также разбираться в том, как сварка влияет на структуру свариваемого материала. Им необходимо разбираться в электричестве и в том, как оно используется в сварочных технологиях.</w:t>
      </w:r>
    </w:p>
    <w:p w:rsidR="00A1095D" w:rsidRPr="00A1095D" w:rsidRDefault="00A1095D" w:rsidP="00A1095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1095D">
        <w:rPr>
          <w:rFonts w:ascii="Times New Roman" w:hAnsi="Times New Roman"/>
          <w:sz w:val="24"/>
          <w:szCs w:val="24"/>
        </w:rPr>
        <w:t xml:space="preserve">Сварщики соединяют элементы конструкций, труб и пластин, а также изготавливают крупно и малогабаритные резервуары высокого давления. </w:t>
      </w:r>
      <w:proofErr w:type="gramStart"/>
      <w:r w:rsidRPr="00A1095D">
        <w:rPr>
          <w:rFonts w:ascii="Times New Roman" w:hAnsi="Times New Roman"/>
          <w:sz w:val="24"/>
          <w:szCs w:val="24"/>
        </w:rPr>
        <w:t>Сварщик подготавливает, собирает и соединяет широкий диапазон металлов и металлических сплавов при помощи различных способов сварки, включая ручную дуговую сварк</w:t>
      </w:r>
      <w:r w:rsidR="008905D7">
        <w:rPr>
          <w:rFonts w:ascii="Times New Roman" w:hAnsi="Times New Roman"/>
          <w:sz w:val="24"/>
          <w:szCs w:val="24"/>
        </w:rPr>
        <w:t>у металлическим электродом (MMA/</w:t>
      </w:r>
      <w:r w:rsidRPr="00A1095D">
        <w:rPr>
          <w:rFonts w:ascii="Times New Roman" w:hAnsi="Times New Roman"/>
          <w:sz w:val="24"/>
          <w:szCs w:val="24"/>
        </w:rPr>
        <w:t>111), дуговую сварку металлическим электродом в</w:t>
      </w:r>
      <w:r w:rsidR="008905D7">
        <w:rPr>
          <w:rFonts w:ascii="Times New Roman" w:hAnsi="Times New Roman"/>
          <w:sz w:val="24"/>
          <w:szCs w:val="24"/>
        </w:rPr>
        <w:t xml:space="preserve"> среде защитного газа (MIG, MAG/135,</w:t>
      </w:r>
      <w:r w:rsidRPr="00A1095D">
        <w:rPr>
          <w:rFonts w:ascii="Times New Roman" w:hAnsi="Times New Roman"/>
          <w:sz w:val="24"/>
          <w:szCs w:val="24"/>
        </w:rPr>
        <w:t>136), дуговую сварку вольфрамовым электродом в среде защитного газа (</w:t>
      </w:r>
      <w:r w:rsidR="008905D7">
        <w:rPr>
          <w:rFonts w:ascii="Times New Roman" w:hAnsi="Times New Roman"/>
          <w:sz w:val="24"/>
          <w:szCs w:val="24"/>
        </w:rPr>
        <w:t>TIG/</w:t>
      </w:r>
      <w:bookmarkStart w:id="1" w:name="_GoBack"/>
      <w:bookmarkEnd w:id="1"/>
      <w:r w:rsidRPr="00A1095D">
        <w:rPr>
          <w:rFonts w:ascii="Times New Roman" w:hAnsi="Times New Roman"/>
          <w:sz w:val="24"/>
          <w:szCs w:val="24"/>
        </w:rPr>
        <w:t>141) . Сварщик применяет преимущественно технологии, в которых нагрев, используемый для сварки, осуществляется электрической дугой с целью</w:t>
      </w:r>
      <w:proofErr w:type="gramEnd"/>
      <w:r w:rsidRPr="00A1095D">
        <w:rPr>
          <w:rFonts w:ascii="Times New Roman" w:hAnsi="Times New Roman"/>
          <w:sz w:val="24"/>
          <w:szCs w:val="24"/>
        </w:rPr>
        <w:t xml:space="preserve"> соединения целого ряда материалов, включая наиболее часто свариваемые: углеродистую сталь, нержавеющую сталь, алюминий и медь, а также их сплавы. Они должны уметь выбирать правильное оборудование, технологические параметры и сварочные технологии в зависимости от соединяемых материалов.</w:t>
      </w:r>
    </w:p>
    <w:p w:rsidR="00A1095D" w:rsidRPr="00A1095D" w:rsidRDefault="00A1095D" w:rsidP="00A1095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1095D">
        <w:rPr>
          <w:rFonts w:ascii="Times New Roman" w:hAnsi="Times New Roman"/>
          <w:sz w:val="24"/>
          <w:szCs w:val="24"/>
        </w:rPr>
        <w:t>Сварщики могут использовать процессы термической резки и должны уметь определять правильность подготовки к сварке применительно к виду, толщине и предполагаемому использованию шва. Они используют шлифовальное и режущее оборудование для подготовки сварных соединений. Современные методики соединения, а также вышеперечисленные технологии включают механизированные процессы, например, дуговую сварку под флюсом, плазменную дуговую сварку и лазерную сварку.</w:t>
      </w:r>
    </w:p>
    <w:p w:rsidR="00A1095D" w:rsidRPr="00A1095D" w:rsidRDefault="00A1095D" w:rsidP="00A1095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1095D">
        <w:rPr>
          <w:rFonts w:ascii="Times New Roman" w:hAnsi="Times New Roman"/>
          <w:sz w:val="24"/>
          <w:szCs w:val="24"/>
        </w:rPr>
        <w:t xml:space="preserve">Сварщик может работать в подразделении или на заводе, который производит секции и (или) конструкции для таких разнообразных отраслей, как гражданское строительство, машиностроение, транспорт, судостроительная техника, строительство, сектор услуг и индустрия досуга. Сварщики также осуществляют подготовку строительных площадок, строительство, ремонт и обслуживание конструкций. Сварщик может работать на многих объектах — от станка </w:t>
      </w:r>
      <w:r w:rsidRPr="00A1095D">
        <w:rPr>
          <w:rFonts w:ascii="Times New Roman" w:hAnsi="Times New Roman"/>
          <w:sz w:val="24"/>
          <w:szCs w:val="24"/>
        </w:rPr>
        <w:lastRenderedPageBreak/>
        <w:t>на заводе до доков, электростанций и морских конструкций, а также в самых разных условиях. Сварщики также заняты в инженерной отрасли, строительстве, на электростанциях и нефтехимических заводах. Они могут работать в опасных условиях, например, в открытом море, при экстремальных погодных условиях, а также в замкнутом пространстве, где доступ к свариваемому соединению ограничен.</w:t>
      </w:r>
    </w:p>
    <w:p w:rsidR="00A1095D" w:rsidRPr="00A1095D" w:rsidRDefault="00A1095D" w:rsidP="00A1095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1095D">
        <w:rPr>
          <w:rFonts w:ascii="Times New Roman" w:hAnsi="Times New Roman"/>
          <w:sz w:val="24"/>
          <w:szCs w:val="24"/>
        </w:rPr>
        <w:t xml:space="preserve">Современный сварщик может специализироваться на одной или нескольких сварочных технологиях и средах. Его также могут привлечь к работе с экзотическими сплавами, например, с дуплексной или </w:t>
      </w:r>
      <w:proofErr w:type="spellStart"/>
      <w:r w:rsidRPr="00A1095D">
        <w:rPr>
          <w:rFonts w:ascii="Times New Roman" w:hAnsi="Times New Roman"/>
          <w:sz w:val="24"/>
          <w:szCs w:val="24"/>
        </w:rPr>
        <w:t>супердуплексной</w:t>
      </w:r>
      <w:proofErr w:type="spellEnd"/>
      <w:r w:rsidRPr="00A1095D">
        <w:rPr>
          <w:rFonts w:ascii="Times New Roman" w:hAnsi="Times New Roman"/>
          <w:sz w:val="24"/>
          <w:szCs w:val="24"/>
        </w:rPr>
        <w:t xml:space="preserve"> нержавеющей сталью и </w:t>
      </w:r>
      <w:proofErr w:type="spellStart"/>
      <w:r w:rsidRPr="00A1095D">
        <w:rPr>
          <w:rFonts w:ascii="Times New Roman" w:hAnsi="Times New Roman"/>
          <w:sz w:val="24"/>
          <w:szCs w:val="24"/>
        </w:rPr>
        <w:t>медноникелевыми</w:t>
      </w:r>
      <w:proofErr w:type="spellEnd"/>
      <w:r w:rsidRPr="00A1095D">
        <w:rPr>
          <w:rFonts w:ascii="Times New Roman" w:hAnsi="Times New Roman"/>
          <w:sz w:val="24"/>
          <w:szCs w:val="24"/>
        </w:rPr>
        <w:t xml:space="preserve"> сплавами. Сварщики обязаны выполнять высокоточные работы, когда сбои и нарушения могут привести к серьезным последствиям с точки зрения стоимости, безопасности и ущерба окружающей среде.</w:t>
      </w:r>
    </w:p>
    <w:p w:rsidR="00A1095D" w:rsidRPr="00A1095D" w:rsidRDefault="00A1095D" w:rsidP="00A1095D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1095D" w:rsidRPr="00A1095D" w:rsidRDefault="00A1095D" w:rsidP="00A1095D">
      <w:pPr>
        <w:spacing w:after="0"/>
        <w:ind w:left="360"/>
        <w:rPr>
          <w:rFonts w:ascii="Times New Roman" w:eastAsia="Malgun Gothic" w:hAnsi="Times New Roman"/>
          <w:b/>
          <w:sz w:val="24"/>
          <w:szCs w:val="24"/>
        </w:rPr>
      </w:pPr>
      <w:r w:rsidRPr="00A1095D">
        <w:rPr>
          <w:rFonts w:ascii="Times New Roman" w:hAnsi="Times New Roman"/>
          <w:b/>
          <w:sz w:val="24"/>
          <w:szCs w:val="24"/>
        </w:rPr>
        <w:t xml:space="preserve">2. </w:t>
      </w:r>
      <w:r w:rsidRPr="00A1095D">
        <w:rPr>
          <w:rFonts w:ascii="Times New Roman" w:eastAsia="Malgun Gothic" w:hAnsi="Times New Roman"/>
          <w:b/>
          <w:sz w:val="24"/>
          <w:szCs w:val="24"/>
        </w:rPr>
        <w:t xml:space="preserve">СПЕЦИФИКАЦИЯ СТАНДАРТА </w:t>
      </w:r>
      <w:r w:rsidRPr="00A1095D">
        <w:rPr>
          <w:rFonts w:ascii="Times New Roman" w:eastAsia="Malgun Gothic" w:hAnsi="Times New Roman"/>
          <w:b/>
          <w:sz w:val="24"/>
          <w:szCs w:val="24"/>
          <w:lang w:val="en-US"/>
        </w:rPr>
        <w:t>WORLDSKILLS</w:t>
      </w:r>
      <w:r w:rsidRPr="00A1095D">
        <w:rPr>
          <w:rFonts w:ascii="Times New Roman" w:eastAsia="Malgun Gothic" w:hAnsi="Times New Roman"/>
          <w:b/>
          <w:sz w:val="24"/>
          <w:szCs w:val="24"/>
        </w:rPr>
        <w:t xml:space="preserve"> (</w:t>
      </w:r>
      <w:r w:rsidRPr="00A1095D">
        <w:rPr>
          <w:rFonts w:ascii="Times New Roman" w:eastAsia="Malgun Gothic" w:hAnsi="Times New Roman"/>
          <w:b/>
          <w:sz w:val="24"/>
          <w:szCs w:val="24"/>
          <w:lang w:val="en-US"/>
        </w:rPr>
        <w:t>WSSS</w:t>
      </w:r>
      <w:r w:rsidRPr="00A1095D">
        <w:rPr>
          <w:rFonts w:ascii="Times New Roman" w:eastAsia="Malgun Gothic" w:hAnsi="Times New Roman"/>
          <w:b/>
          <w:sz w:val="24"/>
          <w:szCs w:val="24"/>
        </w:rPr>
        <w:t>)</w:t>
      </w:r>
    </w:p>
    <w:p w:rsidR="00082692" w:rsidRPr="00A1095D" w:rsidRDefault="00082692" w:rsidP="00081258">
      <w:pPr>
        <w:keepNext/>
        <w:spacing w:before="240" w:after="120"/>
        <w:ind w:firstLine="709"/>
        <w:outlineLvl w:val="1"/>
        <w:rPr>
          <w:rFonts w:ascii="Times New Roman" w:hAnsi="Times New Roman"/>
          <w:b/>
          <w:sz w:val="24"/>
          <w:szCs w:val="24"/>
        </w:rPr>
      </w:pPr>
      <w:r w:rsidRPr="00A1095D">
        <w:rPr>
          <w:rFonts w:ascii="Times New Roman" w:hAnsi="Times New Roman"/>
          <w:b/>
          <w:sz w:val="24"/>
          <w:szCs w:val="24"/>
        </w:rPr>
        <w:t>2.1. ОБЩИЕ СВЕДЕНИЯ О СПЕЦИФИКАЦИИ СТАНДАРТОВ WORLDSKILLS (WSSS)</w:t>
      </w:r>
      <w:bookmarkEnd w:id="0"/>
    </w:p>
    <w:p w:rsidR="00082692" w:rsidRPr="00A1095D" w:rsidRDefault="00082692" w:rsidP="0008125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095D">
        <w:rPr>
          <w:rFonts w:ascii="Times New Roman" w:hAnsi="Times New Roman"/>
          <w:color w:val="000000"/>
          <w:sz w:val="24"/>
          <w:szCs w:val="24"/>
          <w:lang w:val="en-US"/>
        </w:rPr>
        <w:t>WSSS</w:t>
      </w:r>
      <w:r w:rsidRPr="00A1095D">
        <w:rPr>
          <w:rFonts w:ascii="Times New Roman" w:hAnsi="Times New Roman"/>
          <w:color w:val="000000"/>
          <w:sz w:val="24"/>
          <w:szCs w:val="24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Pr="00A1095D">
        <w:rPr>
          <w:rFonts w:ascii="Times New Roman" w:hAnsi="Times New Roman"/>
          <w:color w:val="000000"/>
          <w:sz w:val="24"/>
          <w:szCs w:val="24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082692" w:rsidRPr="00A1095D" w:rsidRDefault="00082692" w:rsidP="0008125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5D">
        <w:rPr>
          <w:rFonts w:ascii="Times New Roman" w:hAnsi="Times New Roman"/>
          <w:color w:val="000000"/>
          <w:sz w:val="24"/>
          <w:szCs w:val="24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Pr="00A1095D">
        <w:rPr>
          <w:rFonts w:ascii="Times New Roman" w:hAnsi="Times New Roman"/>
          <w:color w:val="000000"/>
          <w:sz w:val="24"/>
          <w:szCs w:val="24"/>
          <w:lang w:val="en-US"/>
        </w:rPr>
        <w:t>WSSS</w:t>
      </w:r>
      <w:r w:rsidRPr="00A1095D">
        <w:rPr>
          <w:rFonts w:ascii="Times New Roman" w:hAnsi="Times New Roman"/>
          <w:color w:val="000000"/>
          <w:sz w:val="24"/>
          <w:szCs w:val="24"/>
        </w:rPr>
        <w:t xml:space="preserve"> и в той степени, в которой они могут быть реализованы. Таким образом, </w:t>
      </w:r>
      <w:r w:rsidRPr="00A1095D">
        <w:rPr>
          <w:rFonts w:ascii="Times New Roman" w:hAnsi="Times New Roman"/>
          <w:color w:val="000000"/>
          <w:sz w:val="24"/>
          <w:szCs w:val="24"/>
          <w:lang w:val="en-US"/>
        </w:rPr>
        <w:t>WSSS</w:t>
      </w:r>
      <w:r w:rsidRPr="00A1095D">
        <w:rPr>
          <w:rFonts w:ascii="Times New Roman" w:hAnsi="Times New Roman"/>
          <w:color w:val="000000"/>
          <w:sz w:val="24"/>
          <w:szCs w:val="24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082692" w:rsidRPr="00A1095D" w:rsidRDefault="00082692" w:rsidP="0008125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5D">
        <w:rPr>
          <w:rFonts w:ascii="Times New Roman" w:hAnsi="Times New Roman"/>
          <w:color w:val="000000"/>
          <w:sz w:val="24"/>
          <w:szCs w:val="24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082692" w:rsidRPr="00A1095D" w:rsidRDefault="00082692" w:rsidP="0008125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095D">
        <w:rPr>
          <w:rFonts w:ascii="Times New Roman" w:hAnsi="Times New Roman"/>
          <w:color w:val="000000"/>
          <w:sz w:val="24"/>
          <w:szCs w:val="24"/>
          <w:lang w:val="en-US"/>
        </w:rPr>
        <w:t>WSSS</w:t>
      </w:r>
      <w:r w:rsidRPr="00A1095D">
        <w:rPr>
          <w:rFonts w:ascii="Times New Roman" w:hAnsi="Times New Roman"/>
          <w:color w:val="000000"/>
          <w:sz w:val="24"/>
          <w:szCs w:val="24"/>
        </w:rPr>
        <w:t xml:space="preserve"> разделена на четкие разделы с номерами и заголовками.</w:t>
      </w:r>
      <w:proofErr w:type="gramEnd"/>
    </w:p>
    <w:p w:rsidR="00082692" w:rsidRPr="00A1095D" w:rsidRDefault="00082692" w:rsidP="0008125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5D">
        <w:rPr>
          <w:rFonts w:ascii="Times New Roman" w:hAnsi="Times New Roman"/>
          <w:color w:val="000000"/>
          <w:sz w:val="24"/>
          <w:szCs w:val="24"/>
        </w:rPr>
        <w:t xml:space="preserve">Каждому разделу назначен процент относительной важности в рамках </w:t>
      </w:r>
      <w:r w:rsidRPr="00A1095D">
        <w:rPr>
          <w:rFonts w:ascii="Times New Roman" w:hAnsi="Times New Roman"/>
          <w:color w:val="000000"/>
          <w:sz w:val="24"/>
          <w:szCs w:val="24"/>
          <w:lang w:val="en-US"/>
        </w:rPr>
        <w:t>WSSS</w:t>
      </w:r>
      <w:r w:rsidRPr="00A1095D">
        <w:rPr>
          <w:rFonts w:ascii="Times New Roman" w:hAnsi="Times New Roman"/>
          <w:color w:val="000000"/>
          <w:sz w:val="24"/>
          <w:szCs w:val="24"/>
        </w:rPr>
        <w:t>. Сумма всех процентов относительной важности составляет 100.</w:t>
      </w:r>
    </w:p>
    <w:p w:rsidR="00082692" w:rsidRPr="00A1095D" w:rsidRDefault="00082692" w:rsidP="0008125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5D">
        <w:rPr>
          <w:rFonts w:ascii="Times New Roman" w:hAnsi="Times New Roman"/>
          <w:color w:val="000000"/>
          <w:sz w:val="24"/>
          <w:szCs w:val="24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Pr="00A1095D">
        <w:rPr>
          <w:rFonts w:ascii="Times New Roman" w:hAnsi="Times New Roman"/>
          <w:color w:val="000000"/>
          <w:sz w:val="24"/>
          <w:szCs w:val="24"/>
          <w:lang w:val="en-US"/>
        </w:rPr>
        <w:t>WSSS</w:t>
      </w:r>
      <w:r w:rsidRPr="00A1095D">
        <w:rPr>
          <w:rFonts w:ascii="Times New Roman" w:hAnsi="Times New Roman"/>
          <w:color w:val="000000"/>
          <w:sz w:val="24"/>
          <w:szCs w:val="24"/>
        </w:rPr>
        <w:t xml:space="preserve">. Они должны отражать </w:t>
      </w:r>
      <w:r w:rsidRPr="00A1095D">
        <w:rPr>
          <w:rFonts w:ascii="Times New Roman" w:hAnsi="Times New Roman"/>
          <w:color w:val="000000"/>
          <w:sz w:val="24"/>
          <w:szCs w:val="24"/>
          <w:lang w:val="en-US"/>
        </w:rPr>
        <w:t>WSSS</w:t>
      </w:r>
      <w:r w:rsidRPr="00A1095D">
        <w:rPr>
          <w:rFonts w:ascii="Times New Roman" w:hAnsi="Times New Roman"/>
          <w:color w:val="000000"/>
          <w:sz w:val="24"/>
          <w:szCs w:val="24"/>
        </w:rPr>
        <w:t xml:space="preserve"> настолько всесторонне, насколько допускают ограничения соревнования по компетенции.</w:t>
      </w:r>
    </w:p>
    <w:p w:rsidR="00082692" w:rsidRPr="00A1095D" w:rsidRDefault="00082692" w:rsidP="0008125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5D">
        <w:rPr>
          <w:rFonts w:ascii="Times New Roman" w:hAnsi="Times New Roman"/>
          <w:color w:val="000000"/>
          <w:sz w:val="24"/>
          <w:szCs w:val="24"/>
        </w:rPr>
        <w:t xml:space="preserve">Схема выставления оценок и конкурсное задание будут отражать распределение оценок в рамках </w:t>
      </w:r>
      <w:r w:rsidRPr="00A1095D">
        <w:rPr>
          <w:rFonts w:ascii="Times New Roman" w:hAnsi="Times New Roman"/>
          <w:color w:val="000000"/>
          <w:sz w:val="24"/>
          <w:szCs w:val="24"/>
          <w:lang w:val="en-US"/>
        </w:rPr>
        <w:t>WSSS</w:t>
      </w:r>
      <w:r w:rsidRPr="00A1095D">
        <w:rPr>
          <w:rFonts w:ascii="Times New Roman" w:hAnsi="Times New Roman"/>
          <w:color w:val="000000"/>
          <w:sz w:val="24"/>
          <w:szCs w:val="24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A1095D">
        <w:rPr>
          <w:rFonts w:ascii="Times New Roman" w:hAnsi="Times New Roman"/>
          <w:color w:val="000000"/>
          <w:sz w:val="24"/>
          <w:szCs w:val="24"/>
          <w:lang w:val="en-US"/>
        </w:rPr>
        <w:t>WSSS</w:t>
      </w:r>
      <w:r w:rsidRPr="00A1095D">
        <w:rPr>
          <w:rFonts w:ascii="Times New Roman" w:hAnsi="Times New Roman"/>
          <w:color w:val="000000"/>
          <w:sz w:val="24"/>
          <w:szCs w:val="24"/>
        </w:rPr>
        <w:t>.</w:t>
      </w:r>
    </w:p>
    <w:p w:rsidR="0014271A" w:rsidRPr="00651A9B" w:rsidRDefault="0014271A" w:rsidP="0008125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564"/>
        <w:gridCol w:w="8157"/>
        <w:gridCol w:w="1558"/>
      </w:tblGrid>
      <w:tr w:rsidR="00082692" w:rsidRPr="002D4B1A" w:rsidTr="006C4B1D">
        <w:tc>
          <w:tcPr>
            <w:tcW w:w="4242" w:type="pct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4F81BD"/>
            <w:hideMark/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highlight w:val="green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4F81BD"/>
            <w:hideMark/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Важность</w:t>
            </w:r>
          </w:p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highlight w:val="green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(%)</w:t>
            </w:r>
          </w:p>
        </w:tc>
      </w:tr>
      <w:tr w:rsidR="00082692" w:rsidRPr="002D4B1A" w:rsidTr="006C4B1D">
        <w:tc>
          <w:tcPr>
            <w:tcW w:w="274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082692" w:rsidRPr="002D4B1A" w:rsidRDefault="00082692" w:rsidP="0008125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396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082692" w:rsidRPr="002D4B1A" w:rsidRDefault="00082692" w:rsidP="00081258">
            <w:pPr>
              <w:tabs>
                <w:tab w:val="left" w:pos="325"/>
              </w:tabs>
              <w:spacing w:after="0" w:line="240" w:lineRule="auto"/>
              <w:ind w:left="41" w:firstLine="142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Организация работы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10</w:t>
            </w:r>
          </w:p>
        </w:tc>
      </w:tr>
      <w:tr w:rsidR="00082692" w:rsidRPr="002D4B1A" w:rsidTr="006C4B1D">
        <w:tc>
          <w:tcPr>
            <w:tcW w:w="274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082692" w:rsidRPr="002D4B1A" w:rsidRDefault="00082692" w:rsidP="00081258">
            <w:pPr>
              <w:tabs>
                <w:tab w:val="left" w:pos="325"/>
              </w:tabs>
              <w:spacing w:after="0" w:line="240" w:lineRule="auto"/>
              <w:ind w:left="41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25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eastAsia="FrutigerLTStd-Light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Стандарты и законодательство, связанные с охраной труда, техникой безопасности, защитой и гигиеной в сварочной отрасли;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25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Ассортимент, применение и обслуживание средств индивидуальной защиты, применяемых в отрасли в любых заданных обстоятельствах;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25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Выбор и использование средств защиты, связанных со специфическими или опасными задачами;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25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Изображение чертежей ISO A и (или) E (американских и европейских);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25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Технические термины и обозначения, используемые в чертежах и планах;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25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Терминологию и данные по безопасности, предоставленные производителями;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25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Требования и последствия сварочного производства для окружающей среды и устойчивого развития;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25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Основные математические операции и преобразование величин;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25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Геометрические принципы, технологии и расчеты.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2692" w:rsidRPr="002D4B1A" w:rsidTr="006C4B1D">
        <w:tc>
          <w:tcPr>
            <w:tcW w:w="274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082692" w:rsidRPr="002D4B1A" w:rsidRDefault="00082692" w:rsidP="00081258">
            <w:pPr>
              <w:tabs>
                <w:tab w:val="left" w:pos="325"/>
                <w:tab w:val="left" w:pos="402"/>
              </w:tabs>
              <w:spacing w:after="0" w:line="240" w:lineRule="auto"/>
              <w:ind w:left="41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Cs/>
                <w:sz w:val="24"/>
                <w:szCs w:val="24"/>
              </w:rPr>
              <w:t>Специалист должен уметь: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25"/>
                <w:tab w:val="left" w:pos="402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Обеспечить безопасность труда в отношении самого себя и окружающих;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25"/>
                <w:tab w:val="left" w:pos="402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 xml:space="preserve">Выбирать, носить и обслуживать </w:t>
            </w:r>
            <w:proofErr w:type="gramStart"/>
            <w:r w:rsidRPr="002D4B1A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Pr="002D4B1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25"/>
                <w:tab w:val="left" w:pos="402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Распознавать опасные ситуации и принимать надлежащие меры в отношении собственной безопасности и безопасности иных лиц;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25"/>
                <w:tab w:val="left" w:pos="402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Следовать правильным производственным процессам при работе в опасной среде;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25"/>
                <w:tab w:val="left" w:pos="402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Обнаруживать и идентифицировать габаритные размеры и сварочные обозначения;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25"/>
                <w:tab w:val="left" w:pos="402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Следовать инструкциям, приведенным в паспорте безопасности материалов производителя;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25"/>
                <w:tab w:val="left" w:pos="402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Поддерживать чистоту на рабочем месте;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25"/>
                <w:tab w:val="left" w:pos="402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Выполнять работу в согласованные сроки;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25"/>
                <w:tab w:val="left" w:pos="402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Выполнять необходимые соединения для конкретных сварочных процедур.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2692" w:rsidRPr="002D4B1A" w:rsidTr="006C4B1D">
        <w:tc>
          <w:tcPr>
            <w:tcW w:w="274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082692" w:rsidRPr="002D4B1A" w:rsidRDefault="00082692" w:rsidP="0008125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396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082692" w:rsidRPr="002D4B1A" w:rsidRDefault="00082692" w:rsidP="000812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Технологии подготовки и сборки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10</w:t>
            </w:r>
          </w:p>
        </w:tc>
      </w:tr>
      <w:tr w:rsidR="00153FD3" w:rsidRPr="002D4B1A" w:rsidTr="006C4B1D">
        <w:tc>
          <w:tcPr>
            <w:tcW w:w="274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:rsidR="00153FD3" w:rsidRPr="002D4B1A" w:rsidRDefault="00153FD3" w:rsidP="0008125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96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:rsidR="00153FD3" w:rsidRPr="002D4B1A" w:rsidRDefault="00153FD3" w:rsidP="000812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153FD3" w:rsidRPr="002D4B1A" w:rsidRDefault="00153FD3" w:rsidP="00081258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608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Как интерпретировать сборочные или рабочие чертежи и сварочные обозначения;</w:t>
            </w:r>
          </w:p>
          <w:p w:rsidR="00153FD3" w:rsidRPr="002D4B1A" w:rsidRDefault="00153FD3" w:rsidP="00081258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608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Классификацию и конкретное применение сварочных расходных материалов, в том числе:</w:t>
            </w:r>
          </w:p>
          <w:p w:rsidR="00153FD3" w:rsidRPr="002D4B1A" w:rsidRDefault="00153FD3" w:rsidP="00081258">
            <w:pPr>
              <w:numPr>
                <w:ilvl w:val="1"/>
                <w:numId w:val="14"/>
              </w:numPr>
              <w:tabs>
                <w:tab w:val="num" w:pos="0"/>
                <w:tab w:val="left" w:pos="608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Кодировку и обозначение сварочных электродов</w:t>
            </w:r>
          </w:p>
          <w:p w:rsidR="00153FD3" w:rsidRPr="002D4B1A" w:rsidRDefault="00153FD3" w:rsidP="00081258">
            <w:pPr>
              <w:numPr>
                <w:ilvl w:val="1"/>
                <w:numId w:val="14"/>
              </w:numPr>
              <w:tabs>
                <w:tab w:val="num" w:pos="0"/>
                <w:tab w:val="left" w:pos="608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Диаметры и конкретное применение сварочного прутка</w:t>
            </w:r>
          </w:p>
          <w:p w:rsidR="00153FD3" w:rsidRPr="002D4B1A" w:rsidRDefault="00153FD3" w:rsidP="00081258">
            <w:pPr>
              <w:numPr>
                <w:ilvl w:val="1"/>
                <w:numId w:val="14"/>
              </w:numPr>
              <w:tabs>
                <w:tab w:val="num" w:pos="0"/>
                <w:tab w:val="left" w:pos="608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Выбор и подготовку сварочных электродов.</w:t>
            </w:r>
          </w:p>
          <w:p w:rsidR="00153FD3" w:rsidRPr="002D4B1A" w:rsidRDefault="00153FD3" w:rsidP="00081258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608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Как загрязнение поверхности может повлиять на характеристики готового сварного шва;</w:t>
            </w:r>
          </w:p>
          <w:p w:rsidR="00153FD3" w:rsidRPr="002D4B1A" w:rsidRDefault="00153FD3" w:rsidP="00081258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608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Правильные настройки сварочного аппарата:</w:t>
            </w:r>
          </w:p>
          <w:p w:rsidR="00153FD3" w:rsidRPr="002D4B1A" w:rsidRDefault="00153FD3" w:rsidP="00081258">
            <w:pPr>
              <w:numPr>
                <w:ilvl w:val="1"/>
                <w:numId w:val="14"/>
              </w:numPr>
              <w:tabs>
                <w:tab w:val="num" w:pos="0"/>
                <w:tab w:val="left" w:pos="608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Полярность при сварке;</w:t>
            </w:r>
          </w:p>
          <w:p w:rsidR="00153FD3" w:rsidRPr="002D4B1A" w:rsidRDefault="00153FD3" w:rsidP="00081258">
            <w:pPr>
              <w:numPr>
                <w:ilvl w:val="1"/>
                <w:numId w:val="14"/>
              </w:numPr>
              <w:tabs>
                <w:tab w:val="num" w:pos="0"/>
                <w:tab w:val="left" w:pos="608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Положение при сварке;</w:t>
            </w:r>
          </w:p>
          <w:p w:rsidR="00153FD3" w:rsidRPr="002D4B1A" w:rsidRDefault="00153FD3" w:rsidP="00081258">
            <w:pPr>
              <w:numPr>
                <w:ilvl w:val="1"/>
                <w:numId w:val="14"/>
              </w:numPr>
              <w:tabs>
                <w:tab w:val="num" w:pos="0"/>
                <w:tab w:val="left" w:pos="608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Материал;</w:t>
            </w:r>
          </w:p>
          <w:p w:rsidR="00153FD3" w:rsidRPr="002D4B1A" w:rsidRDefault="00153FD3" w:rsidP="00081258">
            <w:pPr>
              <w:numPr>
                <w:ilvl w:val="1"/>
                <w:numId w:val="14"/>
              </w:numPr>
              <w:tabs>
                <w:tab w:val="num" w:pos="0"/>
                <w:tab w:val="left" w:pos="608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Толщина материала;</w:t>
            </w:r>
          </w:p>
          <w:p w:rsidR="00153FD3" w:rsidRPr="002D4B1A" w:rsidRDefault="00153FD3" w:rsidP="00081258">
            <w:pPr>
              <w:numPr>
                <w:ilvl w:val="1"/>
                <w:numId w:val="14"/>
              </w:numPr>
              <w:tabs>
                <w:tab w:val="num" w:pos="0"/>
                <w:tab w:val="left" w:pos="608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Присадочный металл и скорость подачи.</w:t>
            </w:r>
          </w:p>
          <w:p w:rsidR="00153FD3" w:rsidRPr="002D4B1A" w:rsidRDefault="00153FD3" w:rsidP="00081258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608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Любую точную настройку, требующуюся аппаратному обеспечению, форму вольфрамового электрода, тип прутка и его диаметр и т.д.;</w:t>
            </w:r>
          </w:p>
          <w:p w:rsidR="00153FD3" w:rsidRPr="002D4B1A" w:rsidRDefault="00153FD3" w:rsidP="00081258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608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Методы подготовки кромок в соответствии с профилем шва, прочностью и материалом;</w:t>
            </w:r>
          </w:p>
          <w:p w:rsidR="00153FD3" w:rsidRPr="002D4B1A" w:rsidRDefault="00153FD3" w:rsidP="00081258">
            <w:pPr>
              <w:tabs>
                <w:tab w:val="num" w:pos="0"/>
                <w:tab w:val="left" w:pos="608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Методы контроля деформаций в стали, сплавах и алюминии.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:rsidR="00153FD3" w:rsidRPr="002D4B1A" w:rsidRDefault="00153FD3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82692" w:rsidRPr="002D4B1A" w:rsidTr="006C4B1D">
        <w:tc>
          <w:tcPr>
            <w:tcW w:w="274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082692" w:rsidRPr="002D4B1A" w:rsidRDefault="00082692" w:rsidP="000812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clear" w:pos="720"/>
                <w:tab w:val="num" w:pos="325"/>
                <w:tab w:val="left" w:pos="467"/>
              </w:tabs>
              <w:spacing w:after="0" w:line="240" w:lineRule="auto"/>
              <w:ind w:left="41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Как интерпретировать сборочные или рабочие чертежи и сварочные обозначения;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clear" w:pos="720"/>
                <w:tab w:val="num" w:pos="325"/>
                <w:tab w:val="left" w:pos="467"/>
              </w:tabs>
              <w:spacing w:after="0" w:line="240" w:lineRule="auto"/>
              <w:ind w:left="41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Классификацию и конкретное применение сварочных расходных материалов, в том числе:</w:t>
            </w:r>
          </w:p>
          <w:p w:rsidR="00082692" w:rsidRPr="002D4B1A" w:rsidRDefault="00082692" w:rsidP="00081258">
            <w:pPr>
              <w:numPr>
                <w:ilvl w:val="1"/>
                <w:numId w:val="14"/>
              </w:numPr>
              <w:tabs>
                <w:tab w:val="num" w:pos="325"/>
                <w:tab w:val="left" w:pos="467"/>
              </w:tabs>
              <w:spacing w:after="0" w:line="240" w:lineRule="auto"/>
              <w:ind w:left="41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Кодировку и обозначение сварочных электродов</w:t>
            </w:r>
          </w:p>
          <w:p w:rsidR="00082692" w:rsidRPr="002D4B1A" w:rsidRDefault="00082692" w:rsidP="00081258">
            <w:pPr>
              <w:numPr>
                <w:ilvl w:val="1"/>
                <w:numId w:val="14"/>
              </w:numPr>
              <w:tabs>
                <w:tab w:val="num" w:pos="325"/>
                <w:tab w:val="left" w:pos="467"/>
              </w:tabs>
              <w:spacing w:after="0" w:line="240" w:lineRule="auto"/>
              <w:ind w:left="41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Диаметры и конкретное применение сварочного прутка</w:t>
            </w:r>
          </w:p>
          <w:p w:rsidR="00082692" w:rsidRPr="002D4B1A" w:rsidRDefault="00082692" w:rsidP="00081258">
            <w:pPr>
              <w:numPr>
                <w:ilvl w:val="1"/>
                <w:numId w:val="14"/>
              </w:numPr>
              <w:tabs>
                <w:tab w:val="num" w:pos="325"/>
                <w:tab w:val="left" w:pos="467"/>
              </w:tabs>
              <w:spacing w:after="0" w:line="240" w:lineRule="auto"/>
              <w:ind w:left="41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Выбор и подготовку сварочных электродов.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clear" w:pos="720"/>
                <w:tab w:val="num" w:pos="325"/>
                <w:tab w:val="left" w:pos="467"/>
              </w:tabs>
              <w:spacing w:after="0" w:line="240" w:lineRule="auto"/>
              <w:ind w:left="41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Как загрязнение поверхности может повлиять на характеристики готового сварного шва;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clear" w:pos="720"/>
                <w:tab w:val="num" w:pos="325"/>
                <w:tab w:val="left" w:pos="467"/>
              </w:tabs>
              <w:spacing w:after="0" w:line="240" w:lineRule="auto"/>
              <w:ind w:left="41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Правильные настройки сварочного аппарата:</w:t>
            </w:r>
          </w:p>
          <w:p w:rsidR="00082692" w:rsidRPr="002D4B1A" w:rsidRDefault="00082692" w:rsidP="00081258">
            <w:pPr>
              <w:numPr>
                <w:ilvl w:val="1"/>
                <w:numId w:val="14"/>
              </w:numPr>
              <w:tabs>
                <w:tab w:val="num" w:pos="325"/>
                <w:tab w:val="left" w:pos="467"/>
              </w:tabs>
              <w:spacing w:after="0" w:line="240" w:lineRule="auto"/>
              <w:ind w:left="41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Полярность при сварке;</w:t>
            </w:r>
          </w:p>
          <w:p w:rsidR="00082692" w:rsidRPr="002D4B1A" w:rsidRDefault="00082692" w:rsidP="00081258">
            <w:pPr>
              <w:numPr>
                <w:ilvl w:val="1"/>
                <w:numId w:val="14"/>
              </w:numPr>
              <w:tabs>
                <w:tab w:val="num" w:pos="325"/>
                <w:tab w:val="left" w:pos="467"/>
              </w:tabs>
              <w:spacing w:after="0" w:line="240" w:lineRule="auto"/>
              <w:ind w:left="41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Положение при сварке;</w:t>
            </w:r>
          </w:p>
          <w:p w:rsidR="00082692" w:rsidRPr="002D4B1A" w:rsidRDefault="00082692" w:rsidP="00081258">
            <w:pPr>
              <w:numPr>
                <w:ilvl w:val="1"/>
                <w:numId w:val="14"/>
              </w:numPr>
              <w:tabs>
                <w:tab w:val="num" w:pos="325"/>
                <w:tab w:val="left" w:pos="467"/>
              </w:tabs>
              <w:spacing w:after="0" w:line="240" w:lineRule="auto"/>
              <w:ind w:left="41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Материал;</w:t>
            </w:r>
          </w:p>
          <w:p w:rsidR="00082692" w:rsidRPr="002D4B1A" w:rsidRDefault="00082692" w:rsidP="00081258">
            <w:pPr>
              <w:numPr>
                <w:ilvl w:val="1"/>
                <w:numId w:val="14"/>
              </w:numPr>
              <w:tabs>
                <w:tab w:val="num" w:pos="325"/>
                <w:tab w:val="left" w:pos="467"/>
              </w:tabs>
              <w:spacing w:after="0" w:line="240" w:lineRule="auto"/>
              <w:ind w:left="41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Толщина материала;</w:t>
            </w:r>
          </w:p>
          <w:p w:rsidR="00082692" w:rsidRPr="002D4B1A" w:rsidRDefault="00082692" w:rsidP="00081258">
            <w:pPr>
              <w:numPr>
                <w:ilvl w:val="1"/>
                <w:numId w:val="14"/>
              </w:numPr>
              <w:tabs>
                <w:tab w:val="num" w:pos="325"/>
                <w:tab w:val="left" w:pos="467"/>
              </w:tabs>
              <w:spacing w:after="0" w:line="240" w:lineRule="auto"/>
              <w:ind w:left="41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Присадочный металл и скорость подачи.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clear" w:pos="720"/>
                <w:tab w:val="num" w:pos="325"/>
                <w:tab w:val="left" w:pos="467"/>
              </w:tabs>
              <w:spacing w:after="0" w:line="240" w:lineRule="auto"/>
              <w:ind w:left="41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Любую точную настройку, требующуюся аппаратному обеспечению, форму вольфрамового электрода, тип прутка и его диаметр и т.д.;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clear" w:pos="720"/>
                <w:tab w:val="num" w:pos="325"/>
                <w:tab w:val="left" w:pos="467"/>
              </w:tabs>
              <w:spacing w:after="0" w:line="240" w:lineRule="auto"/>
              <w:ind w:left="41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Методы подготовки кромок в соответствии с профилем шва, прочностью и материалом;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clear" w:pos="720"/>
                <w:tab w:val="num" w:pos="325"/>
                <w:tab w:val="left" w:pos="467"/>
              </w:tabs>
              <w:spacing w:after="0" w:line="240" w:lineRule="auto"/>
              <w:ind w:left="41" w:firstLine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Методы контроля деформаций в стали, сплавах и алюминии.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2692" w:rsidRPr="002D4B1A" w:rsidTr="006C4B1D">
        <w:tc>
          <w:tcPr>
            <w:tcW w:w="274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082692" w:rsidRPr="002D4B1A" w:rsidRDefault="00082692" w:rsidP="00081258">
            <w:pPr>
              <w:tabs>
                <w:tab w:val="left" w:pos="416"/>
              </w:tabs>
              <w:spacing w:after="0" w:line="240" w:lineRule="auto"/>
              <w:ind w:firstLine="1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Cs/>
                <w:sz w:val="24"/>
                <w:szCs w:val="24"/>
              </w:rPr>
              <w:t>Специалист должен уметь: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416"/>
              </w:tabs>
              <w:spacing w:after="0" w:line="240" w:lineRule="auto"/>
              <w:ind w:left="0" w:firstLine="1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Настраивать сварочное оборудование в соответствии со спецификациями производителя, включая (среди прочего):</w:t>
            </w:r>
          </w:p>
          <w:p w:rsidR="00082692" w:rsidRPr="002D4B1A" w:rsidRDefault="00082692" w:rsidP="00081258">
            <w:pPr>
              <w:numPr>
                <w:ilvl w:val="1"/>
                <w:numId w:val="14"/>
              </w:numPr>
              <w:tabs>
                <w:tab w:val="left" w:pos="416"/>
              </w:tabs>
              <w:spacing w:after="0" w:line="240" w:lineRule="auto"/>
              <w:ind w:left="0" w:firstLine="1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Полярность при сварке;</w:t>
            </w:r>
          </w:p>
          <w:p w:rsidR="00082692" w:rsidRPr="002D4B1A" w:rsidRDefault="00082692" w:rsidP="00081258">
            <w:pPr>
              <w:numPr>
                <w:ilvl w:val="1"/>
                <w:numId w:val="14"/>
              </w:numPr>
              <w:tabs>
                <w:tab w:val="left" w:pos="416"/>
              </w:tabs>
              <w:spacing w:after="0" w:line="240" w:lineRule="auto"/>
              <w:ind w:left="0" w:firstLine="1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Силу тока в амперах при сварке;</w:t>
            </w:r>
          </w:p>
          <w:p w:rsidR="00082692" w:rsidRPr="002D4B1A" w:rsidRDefault="00082692" w:rsidP="00081258">
            <w:pPr>
              <w:numPr>
                <w:ilvl w:val="1"/>
                <w:numId w:val="14"/>
              </w:numPr>
              <w:tabs>
                <w:tab w:val="left" w:pos="416"/>
              </w:tabs>
              <w:spacing w:after="0" w:line="240" w:lineRule="auto"/>
              <w:ind w:left="0" w:firstLine="1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Сварочное напряжение;</w:t>
            </w:r>
          </w:p>
          <w:p w:rsidR="00082692" w:rsidRPr="002D4B1A" w:rsidRDefault="00082692" w:rsidP="00081258">
            <w:pPr>
              <w:numPr>
                <w:ilvl w:val="1"/>
                <w:numId w:val="14"/>
              </w:numPr>
              <w:tabs>
                <w:tab w:val="left" w:pos="416"/>
              </w:tabs>
              <w:spacing w:after="0" w:line="240" w:lineRule="auto"/>
              <w:ind w:left="0" w:firstLine="1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Скорость подачи прутка;</w:t>
            </w:r>
          </w:p>
          <w:p w:rsidR="00082692" w:rsidRPr="002D4B1A" w:rsidRDefault="00082692" w:rsidP="00081258">
            <w:pPr>
              <w:numPr>
                <w:ilvl w:val="1"/>
                <w:numId w:val="14"/>
              </w:numPr>
              <w:tabs>
                <w:tab w:val="left" w:pos="416"/>
              </w:tabs>
              <w:spacing w:after="0" w:line="240" w:lineRule="auto"/>
              <w:ind w:left="0" w:firstLine="1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Скорость перемещения;</w:t>
            </w:r>
          </w:p>
          <w:p w:rsidR="00082692" w:rsidRPr="002D4B1A" w:rsidRDefault="00082692" w:rsidP="00081258">
            <w:pPr>
              <w:numPr>
                <w:ilvl w:val="1"/>
                <w:numId w:val="14"/>
              </w:numPr>
              <w:tabs>
                <w:tab w:val="left" w:pos="416"/>
              </w:tabs>
              <w:spacing w:after="0" w:line="240" w:lineRule="auto"/>
              <w:ind w:left="0" w:firstLine="1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Угол перемещения/электрода;</w:t>
            </w:r>
          </w:p>
          <w:p w:rsidR="00082692" w:rsidRPr="002D4B1A" w:rsidRDefault="00082692" w:rsidP="00081258">
            <w:pPr>
              <w:numPr>
                <w:ilvl w:val="1"/>
                <w:numId w:val="14"/>
              </w:numPr>
              <w:tabs>
                <w:tab w:val="left" w:pos="416"/>
              </w:tabs>
              <w:spacing w:after="0" w:line="240" w:lineRule="auto"/>
              <w:ind w:left="0" w:firstLine="1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Режим переноса металла.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416"/>
              </w:tabs>
              <w:spacing w:after="0" w:line="240" w:lineRule="auto"/>
              <w:ind w:left="0" w:firstLine="1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Подготавливать кромки материала в соответствии со спецификациями и требованиями чертежей;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416"/>
              </w:tabs>
              <w:spacing w:after="0" w:line="240" w:lineRule="auto"/>
              <w:ind w:left="0" w:firstLine="1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Выбирать и эксплуатировать соответствующие средства контроля для минимизации и коррекции деформаций;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416"/>
              </w:tabs>
              <w:spacing w:after="0" w:line="240" w:lineRule="auto"/>
              <w:ind w:left="0" w:firstLine="18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Выполнять необходимые процедуры для контроля подачи тепла.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2692" w:rsidRPr="002D4B1A" w:rsidTr="006C4B1D">
        <w:tc>
          <w:tcPr>
            <w:tcW w:w="274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082692" w:rsidRPr="002D4B1A" w:rsidRDefault="00082692" w:rsidP="0008125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396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082692" w:rsidRPr="002D4B1A" w:rsidRDefault="00082692" w:rsidP="000812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Сварочные материалы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10</w:t>
            </w:r>
          </w:p>
        </w:tc>
      </w:tr>
      <w:tr w:rsidR="00082692" w:rsidRPr="002D4B1A" w:rsidTr="006C4B1D">
        <w:tc>
          <w:tcPr>
            <w:tcW w:w="274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082692" w:rsidRPr="002D4B1A" w:rsidRDefault="00082692" w:rsidP="00081258">
            <w:pPr>
              <w:tabs>
                <w:tab w:val="left" w:pos="416"/>
              </w:tabs>
              <w:spacing w:after="0" w:line="240" w:lineRule="auto"/>
              <w:ind w:left="41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416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Механические и физические свойства:</w:t>
            </w:r>
          </w:p>
          <w:p w:rsidR="00082692" w:rsidRPr="002D4B1A" w:rsidRDefault="00082692" w:rsidP="00081258">
            <w:pPr>
              <w:numPr>
                <w:ilvl w:val="1"/>
                <w:numId w:val="14"/>
              </w:numPr>
              <w:tabs>
                <w:tab w:val="left" w:pos="416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углеродистой стали;</w:t>
            </w:r>
          </w:p>
          <w:p w:rsidR="00082692" w:rsidRPr="002D4B1A" w:rsidRDefault="00082692" w:rsidP="00081258">
            <w:pPr>
              <w:numPr>
                <w:ilvl w:val="1"/>
                <w:numId w:val="14"/>
              </w:numPr>
              <w:tabs>
                <w:tab w:val="left" w:pos="416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алюминия и его сплавов;</w:t>
            </w:r>
          </w:p>
          <w:p w:rsidR="00082692" w:rsidRPr="002D4B1A" w:rsidRDefault="00082692" w:rsidP="00081258">
            <w:pPr>
              <w:numPr>
                <w:ilvl w:val="1"/>
                <w:numId w:val="14"/>
              </w:numPr>
              <w:tabs>
                <w:tab w:val="left" w:pos="416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нержавеющих сталей.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416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Соответствие технологии сварки используемому материалу;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416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Процесс выбора сварочных расходных материалов;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416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Правильное хранение и обработка сварочных расходных материалов;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416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Терминологию, характеристики и безопасное использование сварочных и продувочных газов;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416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Воздействие сварки на структуру материала.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2692" w:rsidRPr="002D4B1A" w:rsidTr="006C4B1D">
        <w:tc>
          <w:tcPr>
            <w:tcW w:w="274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082692" w:rsidRPr="002D4B1A" w:rsidRDefault="00082692" w:rsidP="00081258">
            <w:pPr>
              <w:tabs>
                <w:tab w:val="left" w:pos="416"/>
              </w:tabs>
              <w:spacing w:after="0" w:line="240" w:lineRule="auto"/>
              <w:ind w:left="41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Cs/>
                <w:sz w:val="24"/>
                <w:szCs w:val="24"/>
              </w:rPr>
              <w:t>Специалист должен уметь: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416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Использовать материалы с учетом их механических и физических свойств;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416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Правильно хранить расходные материалы с учетом типа, назначения и соображений безопасности;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416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Выбирать и подготавливать материалы с учетом ведомости материалов на чертеже;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416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Выбирать методы, используемые при защите зоны сварки от загрязнения;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416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Выбирать газы, используемые для защиты и продувки.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2692" w:rsidRPr="002D4B1A" w:rsidTr="006C4B1D">
        <w:tc>
          <w:tcPr>
            <w:tcW w:w="274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082692" w:rsidRPr="002D4B1A" w:rsidRDefault="00082692" w:rsidP="0008125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396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082692" w:rsidRPr="002D4B1A" w:rsidRDefault="00082692" w:rsidP="00081258">
            <w:pPr>
              <w:tabs>
                <w:tab w:val="left" w:pos="416"/>
                <w:tab w:val="left" w:pos="2505"/>
              </w:tabs>
              <w:spacing w:after="0" w:line="240" w:lineRule="auto"/>
              <w:ind w:left="41" w:firstLine="142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Технология MMAW (111) и GMAW (135)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25</w:t>
            </w:r>
          </w:p>
        </w:tc>
      </w:tr>
      <w:tr w:rsidR="00082692" w:rsidRPr="002D4B1A" w:rsidTr="006C4B1D">
        <w:tc>
          <w:tcPr>
            <w:tcW w:w="274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082692" w:rsidRPr="002D4B1A" w:rsidRDefault="00082692" w:rsidP="00081258">
            <w:pPr>
              <w:tabs>
                <w:tab w:val="left" w:pos="416"/>
              </w:tabs>
              <w:spacing w:after="0" w:line="240" w:lineRule="auto"/>
              <w:ind w:left="41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416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Интерпретацию сварочных обозначений на чертежах;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416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Сварочные позиции, сварочные углы и скорости перемещения;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416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Методы эффективного пуска/остановки;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416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Техники, используемые для наплавления односторонних швов с проплавлением корня шва;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416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Техники, используемые для наплавления бездефектных стыковых и угловых сварных швов.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2692" w:rsidRPr="002D4B1A" w:rsidTr="006C4B1D">
        <w:tc>
          <w:tcPr>
            <w:tcW w:w="274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082692" w:rsidRPr="002D4B1A" w:rsidRDefault="00082692" w:rsidP="00081258">
            <w:pPr>
              <w:tabs>
                <w:tab w:val="left" w:pos="374"/>
              </w:tabs>
              <w:spacing w:after="0" w:line="240" w:lineRule="auto"/>
              <w:ind w:left="41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Cs/>
                <w:sz w:val="24"/>
                <w:szCs w:val="24"/>
              </w:rPr>
              <w:t>Специалист должен уметь: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74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Выполнять сварные швы в соответствии с международными спецификациями;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74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Интерпретировать сварочную терминологию для выполнения задач согласно спецификациям;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74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Выполнять сварку материалов из углеродистой стали во всех позициях (кроме вертикального шва, накладываемого сверху вниз) на трубопроводе и листе. Выполнять односторонние сварные швы с полным проплавлением корня шва;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74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Выполнять стыковые и угловые сварные швы с полным проплавлением на трубопроводах и листах;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74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Осуществлять пуск/остановку.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2692" w:rsidRPr="002D4B1A" w:rsidTr="006C4B1D">
        <w:tc>
          <w:tcPr>
            <w:tcW w:w="274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082692" w:rsidRPr="002D4B1A" w:rsidRDefault="00082692" w:rsidP="0008125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  <w:t>5</w:t>
            </w:r>
          </w:p>
        </w:tc>
        <w:tc>
          <w:tcPr>
            <w:tcW w:w="396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082692" w:rsidRPr="002D4B1A" w:rsidRDefault="00082692" w:rsidP="00081258">
            <w:pPr>
              <w:tabs>
                <w:tab w:val="left" w:pos="374"/>
              </w:tabs>
              <w:spacing w:after="0" w:line="240" w:lineRule="auto"/>
              <w:ind w:left="41" w:firstLine="142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Технология FCAW (136)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10</w:t>
            </w:r>
          </w:p>
        </w:tc>
      </w:tr>
      <w:tr w:rsidR="00082692" w:rsidRPr="002D4B1A" w:rsidTr="006C4B1D">
        <w:tc>
          <w:tcPr>
            <w:tcW w:w="274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082692" w:rsidRPr="002D4B1A" w:rsidRDefault="00082692" w:rsidP="00081258">
            <w:pPr>
              <w:tabs>
                <w:tab w:val="left" w:pos="374"/>
              </w:tabs>
              <w:spacing w:after="0" w:line="240" w:lineRule="auto"/>
              <w:ind w:left="41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74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Как интерпретировать сварочные обозначения на чертежах;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74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Сварочные позиции, сварочные углы и скорости перемещения;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74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Методы эффективного пуска/остановки;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74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Техники, используемые для наплавления бездефектных стыковых и угловых сварных швов.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2692" w:rsidRPr="002D4B1A" w:rsidTr="006C4B1D">
        <w:tc>
          <w:tcPr>
            <w:tcW w:w="274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082692" w:rsidRPr="002D4B1A" w:rsidRDefault="00082692" w:rsidP="00081258">
            <w:pPr>
              <w:tabs>
                <w:tab w:val="left" w:pos="374"/>
              </w:tabs>
              <w:spacing w:after="0" w:line="240" w:lineRule="auto"/>
              <w:ind w:left="41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Cs/>
                <w:sz w:val="24"/>
                <w:szCs w:val="24"/>
              </w:rPr>
              <w:t>Специалист должен уметь: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74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Выполнять сварные швы в соответствии с международными спецификациями;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74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Интерпретировать сварочную терминологию для выполнения задач согласно спецификациям;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74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Выполнять сварку материалов из углеродистой стали во всех позициях (кроме вертикального шва, накладываемого сверху вниз) на трубопроводе и листе;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74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Осуществлять пуск/остановку;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74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Выполнять стыковые и угловые сварные швы с полным проплавлением на трубопроводах и листах.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2692" w:rsidRPr="002D4B1A" w:rsidTr="006C4B1D">
        <w:tc>
          <w:tcPr>
            <w:tcW w:w="274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082692" w:rsidRPr="002D4B1A" w:rsidRDefault="00082692" w:rsidP="0008125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396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082692" w:rsidRPr="002D4B1A" w:rsidRDefault="00082692" w:rsidP="000812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Технология GTAW (141)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15</w:t>
            </w:r>
          </w:p>
        </w:tc>
      </w:tr>
      <w:tr w:rsidR="00082692" w:rsidRPr="002D4B1A" w:rsidTr="006C4B1D">
        <w:tc>
          <w:tcPr>
            <w:tcW w:w="274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96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082692" w:rsidRPr="002D4B1A" w:rsidRDefault="00082692" w:rsidP="00081258">
            <w:pPr>
              <w:tabs>
                <w:tab w:val="left" w:pos="319"/>
              </w:tabs>
              <w:spacing w:after="0" w:line="240" w:lineRule="auto"/>
              <w:ind w:left="41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Как интерпретировать сварочные обозначения на чертежах;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Сварочные позиции, сварочные углы и скорости перемещения;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Методы эффективного пуска/остановки;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Техники, используемые для наплавления бездефектных стыковых и угловых сварных швов.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82692" w:rsidRPr="002D4B1A" w:rsidTr="006C4B1D">
        <w:tc>
          <w:tcPr>
            <w:tcW w:w="274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96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082692" w:rsidRPr="002D4B1A" w:rsidRDefault="00082692" w:rsidP="00081258">
            <w:pPr>
              <w:tabs>
                <w:tab w:val="left" w:pos="319"/>
              </w:tabs>
              <w:spacing w:after="0" w:line="240" w:lineRule="auto"/>
              <w:ind w:left="41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Cs/>
                <w:sz w:val="24"/>
                <w:szCs w:val="24"/>
              </w:rPr>
              <w:t>Специалист должен уметь: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Выполнять сварные швы в соответствии с международными спецификациями;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Интерпретировать сварочную терминологию для выполнения задач согласно спецификациям;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Выполнять сварку материалов из углеродистой стали, алюминиевого листа и листа из нержавеющей стали во всех позициях (кроме вертикального шва, накладываемого сверху вниз) на трубопроводе и листе;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Осуществлять пуск/остановку;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Выполнять стыковые и угловые сварные швы с полным проплавлением на трубопроводах и листах;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Выполнять швы, используя комбинацию из однократного прохода по листу из нержавеющей стали и алюминия, проварки корня шва и облицовочного прохода.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82692" w:rsidRPr="002D4B1A" w:rsidTr="006C4B1D">
        <w:tc>
          <w:tcPr>
            <w:tcW w:w="274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082692" w:rsidRPr="002D4B1A" w:rsidRDefault="00082692" w:rsidP="0008125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396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082692" w:rsidRPr="002D4B1A" w:rsidRDefault="00082692" w:rsidP="00081258">
            <w:pPr>
              <w:tabs>
                <w:tab w:val="left" w:pos="319"/>
              </w:tabs>
              <w:spacing w:after="0" w:line="240" w:lineRule="auto"/>
              <w:ind w:left="41" w:firstLine="142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Завершение, обеспечение качества и испытания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</w:t>
            </w:r>
          </w:p>
        </w:tc>
      </w:tr>
      <w:tr w:rsidR="00082692" w:rsidRPr="002D4B1A" w:rsidTr="006C4B1D">
        <w:tc>
          <w:tcPr>
            <w:tcW w:w="274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96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082692" w:rsidRPr="002D4B1A" w:rsidRDefault="00082692" w:rsidP="00081258">
            <w:pPr>
              <w:tabs>
                <w:tab w:val="left" w:pos="319"/>
              </w:tabs>
              <w:spacing w:after="0" w:line="240" w:lineRule="auto"/>
              <w:ind w:left="41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Международные спецификации для контроля качества сварного шва;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Конкретную терминологию, используемую в сварочной отрасли;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B1A">
              <w:rPr>
                <w:rFonts w:ascii="Times New Roman" w:hAnsi="Times New Roman"/>
                <w:sz w:val="24"/>
                <w:szCs w:val="24"/>
              </w:rPr>
              <w:t>Несплошности</w:t>
            </w:r>
            <w:proofErr w:type="spellEnd"/>
            <w:r w:rsidRPr="002D4B1A">
              <w:rPr>
                <w:rFonts w:ascii="Times New Roman" w:hAnsi="Times New Roman"/>
                <w:sz w:val="24"/>
                <w:szCs w:val="24"/>
              </w:rPr>
              <w:t>/дефекты, которые могут возникнуть в процессе сварки;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Важность чистоты сварочного металла для качества сварки;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Перечень разрушающих и неразрушающих испытаний;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Пробные образцы для сертификации сварщика в соответствии с международными стандартами.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82692" w:rsidRPr="002D4B1A" w:rsidTr="006C4B1D">
        <w:tc>
          <w:tcPr>
            <w:tcW w:w="274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96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082692" w:rsidRPr="002D4B1A" w:rsidRDefault="00082692" w:rsidP="00081258">
            <w:pPr>
              <w:tabs>
                <w:tab w:val="left" w:pos="319"/>
              </w:tabs>
              <w:spacing w:after="0" w:line="240" w:lineRule="auto"/>
              <w:ind w:left="41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Cs/>
                <w:sz w:val="24"/>
                <w:szCs w:val="24"/>
              </w:rPr>
              <w:t>Специалист должен уметь: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Выполнять швы, соответствующие спецификациям чертежей и законодательным требованиям;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Распознавать дефекты сварных швов и принимать соответствующие меры по их исправлению;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Использовать правильные технологии, чтобы обеспечить чистоту сварочного металла;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Зачищать швы при помощи проволочных щеток, скребков, зубила и т.д.;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Сверять выполненные работы с требованиями чертежей, чтобы, по мере необходимости, отразить точность, перпендикулярность и плоскостность;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>Выполнять базовые неразрушающие испытания и знать более совершенные методы испытаний;</w:t>
            </w:r>
          </w:p>
          <w:p w:rsidR="00082692" w:rsidRPr="002D4B1A" w:rsidRDefault="00082692" w:rsidP="00081258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41" w:firstLine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1A">
              <w:rPr>
                <w:rFonts w:ascii="Times New Roman" w:hAnsi="Times New Roman"/>
                <w:sz w:val="24"/>
                <w:szCs w:val="24"/>
              </w:rPr>
              <w:t xml:space="preserve">Выполнять гидравлическую </w:t>
            </w:r>
            <w:proofErr w:type="spellStart"/>
            <w:r w:rsidRPr="002D4B1A">
              <w:rPr>
                <w:rFonts w:ascii="Times New Roman" w:hAnsi="Times New Roman"/>
                <w:sz w:val="24"/>
                <w:szCs w:val="24"/>
              </w:rPr>
              <w:t>опрессовку</w:t>
            </w:r>
            <w:proofErr w:type="spellEnd"/>
            <w:r w:rsidRPr="002D4B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82692" w:rsidRPr="002D4B1A" w:rsidTr="006C4B1D">
        <w:tc>
          <w:tcPr>
            <w:tcW w:w="274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</w:tcPr>
          <w:p w:rsidR="00082692" w:rsidRPr="002D4B1A" w:rsidRDefault="00082692" w:rsidP="0008125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96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758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082692" w:rsidRPr="002D4B1A" w:rsidRDefault="00082692" w:rsidP="0008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D4B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100</w:t>
            </w:r>
          </w:p>
        </w:tc>
      </w:tr>
    </w:tbl>
    <w:p w:rsidR="00082692" w:rsidRDefault="00082692" w:rsidP="00081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692" w:rsidRPr="00A1095D" w:rsidRDefault="00082692" w:rsidP="00081258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_Toc379539624"/>
      <w:r w:rsidRPr="00A1095D">
        <w:rPr>
          <w:rFonts w:ascii="Times New Roman" w:hAnsi="Times New Roman"/>
          <w:b/>
          <w:sz w:val="24"/>
          <w:szCs w:val="24"/>
          <w:lang w:eastAsia="ru-RU"/>
        </w:rPr>
        <w:t xml:space="preserve">Задание для </w:t>
      </w:r>
      <w:r w:rsidR="003D2B00" w:rsidRPr="00A1095D">
        <w:rPr>
          <w:rFonts w:ascii="Times New Roman" w:hAnsi="Times New Roman"/>
          <w:b/>
          <w:sz w:val="24"/>
          <w:szCs w:val="24"/>
          <w:lang w:eastAsia="ru-RU"/>
        </w:rPr>
        <w:t>Отборочных соревнований</w:t>
      </w:r>
    </w:p>
    <w:p w:rsidR="00082692" w:rsidRPr="00A1095D" w:rsidRDefault="00082692" w:rsidP="0008125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1095D">
        <w:rPr>
          <w:rFonts w:ascii="Times New Roman" w:hAnsi="Times New Roman"/>
          <w:sz w:val="24"/>
          <w:szCs w:val="24"/>
        </w:rPr>
        <w:t xml:space="preserve">Участник должен уметь выполнять </w:t>
      </w:r>
      <w:r w:rsidRPr="00A1095D">
        <w:rPr>
          <w:rFonts w:ascii="Times New Roman" w:hAnsi="Times New Roman"/>
          <w:b/>
          <w:sz w:val="24"/>
          <w:szCs w:val="24"/>
          <w:u w:val="single"/>
        </w:rPr>
        <w:t>без посторонней помощи</w:t>
      </w:r>
      <w:r w:rsidRPr="00A1095D">
        <w:rPr>
          <w:rFonts w:ascii="Times New Roman" w:hAnsi="Times New Roman"/>
          <w:sz w:val="24"/>
          <w:szCs w:val="24"/>
        </w:rPr>
        <w:t xml:space="preserve"> следующие задачи: сборка и  сварка стыковых и угловых соединений пластин и труб, а также сортового проката во всех рабочих положениях и швами с разными углами наклона и вращения. Терминология в отношении положений для сварки применяется в соответствии с ISO, AWS и ГОСТ РФ.</w:t>
      </w:r>
    </w:p>
    <w:p w:rsidR="00082692" w:rsidRPr="00A1095D" w:rsidRDefault="00082692" w:rsidP="00081258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A1095D">
        <w:rPr>
          <w:rFonts w:ascii="Times New Roman" w:hAnsi="Times New Roman"/>
          <w:sz w:val="24"/>
          <w:szCs w:val="24"/>
        </w:rPr>
        <w:t>•</w:t>
      </w:r>
      <w:r w:rsidRPr="00A1095D">
        <w:rPr>
          <w:rFonts w:ascii="Times New Roman" w:hAnsi="Times New Roman"/>
          <w:sz w:val="24"/>
          <w:szCs w:val="24"/>
        </w:rPr>
        <w:tab/>
        <w:t>Вся сварка соединений, емкостей и сосудов выполняется вертикально снизу вверх</w:t>
      </w:r>
    </w:p>
    <w:p w:rsidR="00082692" w:rsidRPr="00A1095D" w:rsidRDefault="00082692" w:rsidP="00081258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2309"/>
        <w:gridCol w:w="2577"/>
        <w:gridCol w:w="1418"/>
        <w:gridCol w:w="1559"/>
      </w:tblGrid>
      <w:tr w:rsidR="00082692" w:rsidRPr="00A1095D" w:rsidTr="002D4B1A">
        <w:trPr>
          <w:trHeight w:val="2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Пластина или труба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bidi="ru-RU"/>
              </w:rPr>
              <w:t>Позиция для сварки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Позиция испытания </w:t>
            </w:r>
            <w:r w:rsidRPr="00A1095D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AWS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ISO </w:t>
            </w:r>
            <w:r w:rsidRPr="00A1095D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и </w:t>
            </w:r>
            <w:r w:rsidRPr="00A1095D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РД </w:t>
            </w:r>
            <w:r w:rsidRPr="00A1095D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03-495-02</w:t>
            </w:r>
          </w:p>
        </w:tc>
      </w:tr>
      <w:tr w:rsidR="00082692" w:rsidRPr="00A1095D" w:rsidTr="002D4B1A">
        <w:trPr>
          <w:trHeight w:val="2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Пластина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Плоская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val="en-US" w:bidi="en-US"/>
              </w:rPr>
              <w:t>1G, 1F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val="en-US" w:bidi="en-US"/>
              </w:rPr>
              <w:t>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ind w:left="24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Н</w:t>
            </w:r>
            <w:proofErr w:type="gramStart"/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1</w:t>
            </w:r>
            <w:proofErr w:type="gramEnd"/>
          </w:p>
        </w:tc>
      </w:tr>
      <w:tr w:rsidR="00082692" w:rsidRPr="00A1095D" w:rsidTr="002D4B1A">
        <w:trPr>
          <w:trHeight w:val="2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Пластина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Горизонтальная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val="en-US" w:bidi="en-US"/>
              </w:rPr>
              <w:t>2G, 2F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val="en-US" w:bidi="en-US"/>
              </w:rPr>
              <w:t>PC, PB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ind w:left="24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Г, Н</w:t>
            </w:r>
            <w:proofErr w:type="gramStart"/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2</w:t>
            </w:r>
            <w:proofErr w:type="gramEnd"/>
          </w:p>
        </w:tc>
      </w:tr>
      <w:tr w:rsidR="00082692" w:rsidRPr="00A1095D" w:rsidTr="002D4B1A">
        <w:trPr>
          <w:trHeight w:val="2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Пластина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Вертикальная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val="en-US" w:bidi="en-US"/>
              </w:rPr>
              <w:t xml:space="preserve">3G, 3F </w:t>
            </w: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верх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val="en-US" w:bidi="en-US"/>
              </w:rPr>
              <w:t>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ind w:left="24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В</w:t>
            </w:r>
            <w:proofErr w:type="gramStart"/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1</w:t>
            </w:r>
            <w:proofErr w:type="gramEnd"/>
          </w:p>
        </w:tc>
      </w:tr>
      <w:tr w:rsidR="00082692" w:rsidRPr="00A1095D" w:rsidTr="002D4B1A">
        <w:trPr>
          <w:trHeight w:val="2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Пластина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Верхняя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val="en-US" w:bidi="en-US"/>
              </w:rPr>
              <w:t>4G, 4F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val="en-US" w:bidi="en-US"/>
              </w:rPr>
              <w:t>PE, PD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ind w:left="24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Start"/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1</w:t>
            </w:r>
            <w:proofErr w:type="gramEnd"/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, П2</w:t>
            </w:r>
          </w:p>
        </w:tc>
      </w:tr>
      <w:tr w:rsidR="00082692" w:rsidRPr="00A1095D" w:rsidTr="002D4B1A">
        <w:trPr>
          <w:trHeight w:val="2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Труба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Вертикальная ось, стационарная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val="en-US" w:bidi="en-US"/>
              </w:rPr>
              <w:t>2G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val="en-US" w:bidi="en-US"/>
              </w:rPr>
              <w:t>PC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ind w:left="24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082692" w:rsidRPr="00A1095D" w:rsidTr="002D4B1A">
        <w:trPr>
          <w:trHeight w:val="2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Труба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Горизонтальная ось, стационарная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val="en-US" w:bidi="en-US"/>
              </w:rPr>
              <w:t xml:space="preserve">5G </w:t>
            </w: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верх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val="en-US" w:bidi="en-US"/>
              </w:rPr>
              <w:t>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ind w:left="24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В</w:t>
            </w:r>
            <w:proofErr w:type="gramStart"/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1</w:t>
            </w:r>
            <w:proofErr w:type="gramEnd"/>
          </w:p>
        </w:tc>
      </w:tr>
      <w:tr w:rsidR="00082692" w:rsidRPr="00A1095D" w:rsidTr="002D4B1A">
        <w:trPr>
          <w:trHeight w:val="2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Труба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Ось на 45°, стационарная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val="en-US" w:bidi="en-US"/>
              </w:rPr>
              <w:t xml:space="preserve">6G </w:t>
            </w: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верх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val="en-US" w:bidi="en-US"/>
              </w:rPr>
              <w:t>H-L045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widowControl w:val="0"/>
              <w:spacing w:after="0"/>
              <w:ind w:left="24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1095D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Н45</w:t>
            </w:r>
          </w:p>
        </w:tc>
      </w:tr>
    </w:tbl>
    <w:p w:rsidR="00082692" w:rsidRDefault="00082692" w:rsidP="0008125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4B1D" w:rsidRDefault="006C4B1D" w:rsidP="000812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образцы должны быть сварены с использованием способа или способов, выбранных из таблицы.</w:t>
      </w:r>
    </w:p>
    <w:p w:rsidR="006C4B1D" w:rsidRPr="006C4B1D" w:rsidRDefault="006C4B1D" w:rsidP="000812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6"/>
        <w:gridCol w:w="1139"/>
        <w:gridCol w:w="641"/>
        <w:gridCol w:w="1357"/>
        <w:gridCol w:w="2700"/>
        <w:gridCol w:w="288"/>
        <w:gridCol w:w="12"/>
        <w:gridCol w:w="9"/>
        <w:gridCol w:w="2201"/>
        <w:gridCol w:w="11"/>
        <w:gridCol w:w="23"/>
      </w:tblGrid>
      <w:tr w:rsidR="006C4B1D" w:rsidRPr="006C4B1D" w:rsidTr="006C4B1D">
        <w:tc>
          <w:tcPr>
            <w:tcW w:w="1420" w:type="pct"/>
            <w:gridSpan w:val="2"/>
            <w:shd w:val="clear" w:color="auto" w:fill="4F81BD" w:themeFill="accent1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sz w:val="28"/>
                <w:szCs w:val="28"/>
                <w:lang w:eastAsia="en-US"/>
              </w:rPr>
            </w:pPr>
            <w:r w:rsidRPr="006C4B1D">
              <w:rPr>
                <w:rFonts w:ascii="Times New Roman" w:eastAsia="Calibri" w:hAnsi="Times New Roman"/>
                <w:b/>
                <w:color w:val="FFFFFF"/>
                <w:sz w:val="28"/>
                <w:szCs w:val="28"/>
                <w:lang w:eastAsia="en-US"/>
              </w:rPr>
              <w:t>ОБРАЗЕЦ</w:t>
            </w:r>
          </w:p>
        </w:tc>
        <w:tc>
          <w:tcPr>
            <w:tcW w:w="1004" w:type="pct"/>
            <w:gridSpan w:val="2"/>
            <w:shd w:val="clear" w:color="auto" w:fill="4F81BD" w:themeFill="accent1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sz w:val="28"/>
                <w:szCs w:val="28"/>
                <w:lang w:eastAsia="en-US"/>
              </w:rPr>
            </w:pPr>
            <w:r w:rsidRPr="006C4B1D">
              <w:rPr>
                <w:rFonts w:ascii="Times New Roman" w:eastAsia="Calibri" w:hAnsi="Times New Roman"/>
                <w:b/>
                <w:color w:val="FFFFFF"/>
                <w:sz w:val="28"/>
                <w:szCs w:val="28"/>
                <w:lang w:eastAsia="en-US"/>
              </w:rPr>
              <w:t>КОРНЕВОЙ ПРОХОД</w:t>
            </w:r>
          </w:p>
        </w:tc>
        <w:tc>
          <w:tcPr>
            <w:tcW w:w="1284" w:type="pct"/>
            <w:shd w:val="clear" w:color="auto" w:fill="4F81BD" w:themeFill="accent1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sz w:val="28"/>
                <w:szCs w:val="28"/>
                <w:lang w:eastAsia="en-US"/>
              </w:rPr>
            </w:pPr>
            <w:r w:rsidRPr="006C4B1D">
              <w:rPr>
                <w:rFonts w:ascii="Times New Roman" w:eastAsia="Calibri" w:hAnsi="Times New Roman"/>
                <w:b/>
                <w:color w:val="FFFFFF"/>
                <w:sz w:val="28"/>
                <w:szCs w:val="28"/>
                <w:lang w:eastAsia="en-US"/>
              </w:rPr>
              <w:t>ЗАПОЛНЯЮЩИЙ И ОБЛИЦОВОЧНЫЙ ПРОХОДЫ</w:t>
            </w:r>
          </w:p>
        </w:tc>
        <w:tc>
          <w:tcPr>
            <w:tcW w:w="1292" w:type="pct"/>
            <w:gridSpan w:val="6"/>
            <w:shd w:val="clear" w:color="auto" w:fill="4F81BD" w:themeFill="accent1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sz w:val="28"/>
                <w:szCs w:val="28"/>
                <w:lang w:eastAsia="en-US"/>
              </w:rPr>
            </w:pPr>
            <w:r w:rsidRPr="006C4B1D">
              <w:rPr>
                <w:rFonts w:ascii="Times New Roman" w:eastAsia="Calibri" w:hAnsi="Times New Roman"/>
                <w:b/>
                <w:color w:val="FFFFFF"/>
                <w:sz w:val="28"/>
                <w:szCs w:val="28"/>
                <w:lang w:eastAsia="en-US"/>
              </w:rPr>
              <w:t>ПОЛОЖЕНИЕ</w:t>
            </w:r>
          </w:p>
        </w:tc>
      </w:tr>
      <w:tr w:rsidR="006C4B1D" w:rsidRPr="006C4B1D" w:rsidTr="006C4B1D">
        <w:trPr>
          <w:gridAfter w:val="1"/>
          <w:wAfter w:w="11" w:type="pct"/>
          <w:trHeight w:val="892"/>
        </w:trPr>
        <w:tc>
          <w:tcPr>
            <w:tcW w:w="3869" w:type="pct"/>
            <w:gridSpan w:val="7"/>
            <w:shd w:val="clear" w:color="auto" w:fill="4F81BD" w:themeFill="accent1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  <w:p w:rsidR="006C4B1D" w:rsidRPr="006C4B1D" w:rsidRDefault="006C4B1D" w:rsidP="006C4B1D">
            <w:pPr>
              <w:spacing w:after="0" w:line="240" w:lineRule="auto"/>
              <w:jc w:val="center"/>
              <w:rPr>
                <w:rFonts w:ascii="Times New Roman" w:eastAsia="Frutiger LT CYR 45 Light" w:hAnsi="Times New Roman"/>
                <w:sz w:val="18"/>
                <w:szCs w:val="20"/>
                <w:lang w:eastAsia="en-US"/>
              </w:rPr>
            </w:pPr>
            <w:r w:rsidRPr="006C4B1D">
              <w:rPr>
                <w:rFonts w:ascii="Times New Roman" w:eastAsia="Calibri" w:hAnsi="Times New Roman"/>
                <w:b/>
                <w:sz w:val="18"/>
                <w:lang w:eastAsia="en-US"/>
              </w:rPr>
              <w:t>ВЫБОР ИСПЫТАТЕЛЬНЫХ ПЛАСТИН И ТРУБ ДЛЯ ЗАДАНИЙ</w:t>
            </w:r>
          </w:p>
        </w:tc>
        <w:tc>
          <w:tcPr>
            <w:tcW w:w="1119" w:type="pct"/>
            <w:gridSpan w:val="3"/>
            <w:shd w:val="clear" w:color="auto" w:fill="4F81BD" w:themeFill="accent1"/>
            <w:textDirection w:val="btLr"/>
          </w:tcPr>
          <w:p w:rsidR="006C4B1D" w:rsidRPr="006C4B1D" w:rsidRDefault="006C4B1D" w:rsidP="006C4B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  <w:p w:rsidR="006C4B1D" w:rsidRPr="006C4B1D" w:rsidRDefault="006C4B1D" w:rsidP="006C4B1D">
            <w:pPr>
              <w:spacing w:after="0" w:line="240" w:lineRule="auto"/>
              <w:jc w:val="center"/>
              <w:rPr>
                <w:rFonts w:ascii="Times New Roman" w:eastAsia="Frutiger LT CYR 45 Light" w:hAnsi="Times New Roman"/>
                <w:sz w:val="18"/>
                <w:szCs w:val="20"/>
                <w:lang w:eastAsia="en-US"/>
              </w:rPr>
            </w:pPr>
            <w:r w:rsidRPr="006C4B1D">
              <w:rPr>
                <w:rFonts w:ascii="Times New Roman" w:eastAsia="Calibri" w:hAnsi="Times New Roman"/>
                <w:b/>
                <w:sz w:val="18"/>
                <w:lang w:eastAsia="en-US"/>
              </w:rPr>
              <w:t>ВЫБРАНО ДЛЯ 2018-2019 Г.</w:t>
            </w:r>
          </w:p>
        </w:tc>
      </w:tr>
      <w:tr w:rsidR="006C4B1D" w:rsidRPr="006C4B1D" w:rsidTr="006C4B1D">
        <w:trPr>
          <w:gridAfter w:val="1"/>
          <w:wAfter w:w="11" w:type="pct"/>
        </w:trPr>
        <w:tc>
          <w:tcPr>
            <w:tcW w:w="3869" w:type="pct"/>
            <w:gridSpan w:val="7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Образец труб 1А</w:t>
            </w:r>
          </w:p>
        </w:tc>
        <w:tc>
          <w:tcPr>
            <w:tcW w:w="1119" w:type="pct"/>
            <w:gridSpan w:val="3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C4B1D" w:rsidRPr="006C4B1D" w:rsidTr="006C4B1D">
        <w:trPr>
          <w:gridAfter w:val="2"/>
          <w:wAfter w:w="19" w:type="pct"/>
        </w:trPr>
        <w:tc>
          <w:tcPr>
            <w:tcW w:w="849" w:type="pct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Положения</w:t>
            </w:r>
          </w:p>
        </w:tc>
        <w:tc>
          <w:tcPr>
            <w:tcW w:w="897" w:type="pct"/>
            <w:gridSpan w:val="2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Корневой проход</w:t>
            </w:r>
          </w:p>
        </w:tc>
        <w:tc>
          <w:tcPr>
            <w:tcW w:w="2115" w:type="pct"/>
            <w:gridSpan w:val="3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Заполняющий и облицовочный проходы</w:t>
            </w:r>
          </w:p>
        </w:tc>
        <w:tc>
          <w:tcPr>
            <w:tcW w:w="1119" w:type="pct"/>
            <w:gridSpan w:val="3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Элемент конструкции</w:t>
            </w:r>
          </w:p>
        </w:tc>
      </w:tr>
      <w:tr w:rsidR="006C4B1D" w:rsidRPr="006C4B1D" w:rsidTr="006C4B1D">
        <w:trPr>
          <w:gridAfter w:val="2"/>
          <w:wAfter w:w="19" w:type="pct"/>
        </w:trPr>
        <w:tc>
          <w:tcPr>
            <w:tcW w:w="849" w:type="pct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6G (H-L045)</w:t>
            </w:r>
          </w:p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наклонное</w:t>
            </w:r>
          </w:p>
        </w:tc>
        <w:tc>
          <w:tcPr>
            <w:tcW w:w="897" w:type="pct"/>
            <w:gridSpan w:val="2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SMAW 111</w:t>
            </w:r>
          </w:p>
        </w:tc>
        <w:tc>
          <w:tcPr>
            <w:tcW w:w="2115" w:type="pct"/>
            <w:gridSpan w:val="3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SMAW 111</w:t>
            </w:r>
          </w:p>
        </w:tc>
        <w:tc>
          <w:tcPr>
            <w:tcW w:w="1119" w:type="pct"/>
            <w:gridSpan w:val="3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</w:t>
            </w:r>
          </w:p>
        </w:tc>
      </w:tr>
      <w:tr w:rsidR="006C4B1D" w:rsidRPr="006C4B1D" w:rsidTr="006C4B1D">
        <w:trPr>
          <w:gridAfter w:val="2"/>
          <w:wAfter w:w="19" w:type="pct"/>
        </w:trPr>
        <w:tc>
          <w:tcPr>
            <w:tcW w:w="849" w:type="pct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5G (PH)</w:t>
            </w:r>
          </w:p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вертикальное</w:t>
            </w:r>
          </w:p>
        </w:tc>
        <w:tc>
          <w:tcPr>
            <w:tcW w:w="897" w:type="pct"/>
            <w:gridSpan w:val="2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GTAW 141</w:t>
            </w:r>
          </w:p>
        </w:tc>
        <w:tc>
          <w:tcPr>
            <w:tcW w:w="2115" w:type="pct"/>
            <w:gridSpan w:val="3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SMAW 111</w:t>
            </w:r>
          </w:p>
        </w:tc>
        <w:tc>
          <w:tcPr>
            <w:tcW w:w="1119" w:type="pct"/>
            <w:gridSpan w:val="3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</w:t>
            </w:r>
          </w:p>
        </w:tc>
      </w:tr>
      <w:tr w:rsidR="006C4B1D" w:rsidRPr="006C4B1D" w:rsidTr="006C4B1D">
        <w:trPr>
          <w:gridAfter w:val="2"/>
          <w:wAfter w:w="19" w:type="pct"/>
        </w:trPr>
        <w:tc>
          <w:tcPr>
            <w:tcW w:w="849" w:type="pct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5G (PH)</w:t>
            </w:r>
          </w:p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вертикальное</w:t>
            </w:r>
          </w:p>
        </w:tc>
        <w:tc>
          <w:tcPr>
            <w:tcW w:w="897" w:type="pct"/>
            <w:gridSpan w:val="2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GTAW 141</w:t>
            </w:r>
          </w:p>
        </w:tc>
        <w:tc>
          <w:tcPr>
            <w:tcW w:w="2115" w:type="pct"/>
            <w:gridSpan w:val="3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GMAW 135</w:t>
            </w:r>
          </w:p>
        </w:tc>
        <w:tc>
          <w:tcPr>
            <w:tcW w:w="1119" w:type="pct"/>
            <w:gridSpan w:val="3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</w:t>
            </w:r>
          </w:p>
        </w:tc>
      </w:tr>
      <w:tr w:rsidR="006C4B1D" w:rsidRPr="006C4B1D" w:rsidTr="006C4B1D">
        <w:trPr>
          <w:gridAfter w:val="2"/>
          <w:wAfter w:w="19" w:type="pct"/>
        </w:trPr>
        <w:tc>
          <w:tcPr>
            <w:tcW w:w="849" w:type="pct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2G (PC)</w:t>
            </w:r>
          </w:p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горизонтальное</w:t>
            </w:r>
          </w:p>
        </w:tc>
        <w:tc>
          <w:tcPr>
            <w:tcW w:w="897" w:type="pct"/>
            <w:gridSpan w:val="2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GMAW 135</w:t>
            </w:r>
          </w:p>
        </w:tc>
        <w:tc>
          <w:tcPr>
            <w:tcW w:w="2115" w:type="pct"/>
            <w:gridSpan w:val="3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FCAW 136</w:t>
            </w:r>
          </w:p>
        </w:tc>
        <w:tc>
          <w:tcPr>
            <w:tcW w:w="1119" w:type="pct"/>
            <w:gridSpan w:val="3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</w:t>
            </w:r>
          </w:p>
        </w:tc>
      </w:tr>
      <w:tr w:rsidR="006C4B1D" w:rsidRPr="006C4B1D" w:rsidTr="006C4B1D">
        <w:trPr>
          <w:gridAfter w:val="1"/>
          <w:wAfter w:w="11" w:type="pct"/>
        </w:trPr>
        <w:tc>
          <w:tcPr>
            <w:tcW w:w="3869" w:type="pct"/>
            <w:gridSpan w:val="7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Образец пластин 1B 10 мм</w:t>
            </w:r>
          </w:p>
        </w:tc>
        <w:tc>
          <w:tcPr>
            <w:tcW w:w="1119" w:type="pct"/>
            <w:gridSpan w:val="3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C4B1D" w:rsidRPr="006C4B1D" w:rsidTr="006C4B1D">
        <w:trPr>
          <w:gridAfter w:val="2"/>
          <w:wAfter w:w="19" w:type="pct"/>
        </w:trPr>
        <w:tc>
          <w:tcPr>
            <w:tcW w:w="849" w:type="pct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Положения</w:t>
            </w:r>
          </w:p>
        </w:tc>
        <w:tc>
          <w:tcPr>
            <w:tcW w:w="897" w:type="pct"/>
            <w:gridSpan w:val="2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Корневой проход</w:t>
            </w:r>
          </w:p>
        </w:tc>
        <w:tc>
          <w:tcPr>
            <w:tcW w:w="2115" w:type="pct"/>
            <w:gridSpan w:val="3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Заполняющий и облицовочный проходы</w:t>
            </w:r>
          </w:p>
        </w:tc>
        <w:tc>
          <w:tcPr>
            <w:tcW w:w="1119" w:type="pct"/>
            <w:gridSpan w:val="3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Элемент конструкции</w:t>
            </w:r>
          </w:p>
        </w:tc>
      </w:tr>
      <w:tr w:rsidR="006C4B1D" w:rsidRPr="006C4B1D" w:rsidTr="006C4B1D">
        <w:trPr>
          <w:gridAfter w:val="2"/>
          <w:wAfter w:w="19" w:type="pct"/>
        </w:trPr>
        <w:tc>
          <w:tcPr>
            <w:tcW w:w="849" w:type="pct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3G (PF)</w:t>
            </w:r>
          </w:p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Вертикальное</w:t>
            </w:r>
          </w:p>
        </w:tc>
        <w:tc>
          <w:tcPr>
            <w:tcW w:w="897" w:type="pct"/>
            <w:gridSpan w:val="2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GMAW 135</w:t>
            </w:r>
          </w:p>
        </w:tc>
        <w:tc>
          <w:tcPr>
            <w:tcW w:w="2115" w:type="pct"/>
            <w:gridSpan w:val="3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FCAW 136</w:t>
            </w:r>
          </w:p>
        </w:tc>
        <w:tc>
          <w:tcPr>
            <w:tcW w:w="1119" w:type="pct"/>
            <w:gridSpan w:val="3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</w:t>
            </w:r>
          </w:p>
        </w:tc>
      </w:tr>
      <w:tr w:rsidR="006C4B1D" w:rsidRPr="006C4B1D" w:rsidTr="006C4B1D">
        <w:trPr>
          <w:gridAfter w:val="2"/>
          <w:wAfter w:w="19" w:type="pct"/>
        </w:trPr>
        <w:tc>
          <w:tcPr>
            <w:tcW w:w="849" w:type="pct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3G (PF)</w:t>
            </w:r>
          </w:p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Вертикальное</w:t>
            </w:r>
          </w:p>
        </w:tc>
        <w:tc>
          <w:tcPr>
            <w:tcW w:w="897" w:type="pct"/>
            <w:gridSpan w:val="2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SMAW 111</w:t>
            </w:r>
          </w:p>
        </w:tc>
        <w:tc>
          <w:tcPr>
            <w:tcW w:w="2115" w:type="pct"/>
            <w:gridSpan w:val="3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SMAW 111</w:t>
            </w:r>
          </w:p>
        </w:tc>
        <w:tc>
          <w:tcPr>
            <w:tcW w:w="1119" w:type="pct"/>
            <w:gridSpan w:val="3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</w:t>
            </w:r>
          </w:p>
        </w:tc>
      </w:tr>
      <w:tr w:rsidR="006C4B1D" w:rsidRPr="006C4B1D" w:rsidTr="006C4B1D">
        <w:trPr>
          <w:gridAfter w:val="2"/>
          <w:wAfter w:w="19" w:type="pct"/>
        </w:trPr>
        <w:tc>
          <w:tcPr>
            <w:tcW w:w="849" w:type="pct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6C4B1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</w:t>
            </w: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(РС) Горизонтальное</w:t>
            </w:r>
          </w:p>
        </w:tc>
        <w:tc>
          <w:tcPr>
            <w:tcW w:w="897" w:type="pct"/>
            <w:gridSpan w:val="2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GMAW 135</w:t>
            </w:r>
          </w:p>
        </w:tc>
        <w:tc>
          <w:tcPr>
            <w:tcW w:w="2115" w:type="pct"/>
            <w:gridSpan w:val="3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FCAW</w:t>
            </w: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136</w:t>
            </w:r>
          </w:p>
        </w:tc>
        <w:tc>
          <w:tcPr>
            <w:tcW w:w="1119" w:type="pct"/>
            <w:gridSpan w:val="3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</w:t>
            </w:r>
          </w:p>
        </w:tc>
      </w:tr>
      <w:tr w:rsidR="006C4B1D" w:rsidRPr="006C4B1D" w:rsidTr="006C4B1D">
        <w:trPr>
          <w:gridAfter w:val="2"/>
          <w:wAfter w:w="19" w:type="pct"/>
        </w:trPr>
        <w:tc>
          <w:tcPr>
            <w:tcW w:w="849" w:type="pct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4G (PE)</w:t>
            </w:r>
          </w:p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Потолочное</w:t>
            </w:r>
          </w:p>
        </w:tc>
        <w:tc>
          <w:tcPr>
            <w:tcW w:w="897" w:type="pct"/>
            <w:gridSpan w:val="2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SMAW 111</w:t>
            </w:r>
          </w:p>
        </w:tc>
        <w:tc>
          <w:tcPr>
            <w:tcW w:w="2115" w:type="pct"/>
            <w:gridSpan w:val="3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SMAW 111</w:t>
            </w:r>
          </w:p>
        </w:tc>
        <w:tc>
          <w:tcPr>
            <w:tcW w:w="1119" w:type="pct"/>
            <w:gridSpan w:val="3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</w:t>
            </w:r>
          </w:p>
        </w:tc>
      </w:tr>
      <w:tr w:rsidR="006C4B1D" w:rsidRPr="006C4B1D" w:rsidTr="006C4B1D">
        <w:trPr>
          <w:gridAfter w:val="1"/>
          <w:wAfter w:w="15" w:type="pct"/>
        </w:trPr>
        <w:tc>
          <w:tcPr>
            <w:tcW w:w="3875" w:type="pct"/>
            <w:gridSpan w:val="8"/>
            <w:shd w:val="clear" w:color="auto" w:fill="auto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b/>
                <w:bCs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Frutiger LT CYR 45 Light" w:hAnsi="Times New Roman"/>
                <w:b/>
                <w:bCs/>
                <w:sz w:val="24"/>
                <w:szCs w:val="24"/>
                <w:lang w:eastAsia="en-US"/>
              </w:rPr>
              <w:t>образец пластин 1C 16 ММ</w:t>
            </w:r>
          </w:p>
        </w:tc>
        <w:tc>
          <w:tcPr>
            <w:tcW w:w="1111" w:type="pct"/>
            <w:gridSpan w:val="2"/>
            <w:shd w:val="clear" w:color="auto" w:fill="auto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C4B1D" w:rsidRPr="006C4B1D" w:rsidTr="006C4B1D">
        <w:trPr>
          <w:gridAfter w:val="2"/>
          <w:wAfter w:w="19" w:type="pct"/>
        </w:trPr>
        <w:tc>
          <w:tcPr>
            <w:tcW w:w="849" w:type="pct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Положения</w:t>
            </w:r>
          </w:p>
        </w:tc>
        <w:tc>
          <w:tcPr>
            <w:tcW w:w="897" w:type="pct"/>
            <w:gridSpan w:val="2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Корневой проход</w:t>
            </w:r>
          </w:p>
        </w:tc>
        <w:tc>
          <w:tcPr>
            <w:tcW w:w="2128" w:type="pct"/>
            <w:gridSpan w:val="5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Заполняющий и облицовочный проходы</w:t>
            </w:r>
          </w:p>
        </w:tc>
        <w:tc>
          <w:tcPr>
            <w:tcW w:w="1106" w:type="pct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Элемент конструкции</w:t>
            </w:r>
          </w:p>
        </w:tc>
      </w:tr>
      <w:tr w:rsidR="006C4B1D" w:rsidRPr="006C4B1D" w:rsidTr="006C4B1D">
        <w:trPr>
          <w:gridAfter w:val="2"/>
          <w:wAfter w:w="19" w:type="pct"/>
        </w:trPr>
        <w:tc>
          <w:tcPr>
            <w:tcW w:w="849" w:type="pct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3G  (PF)</w:t>
            </w:r>
          </w:p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i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Вертикальное</w:t>
            </w:r>
          </w:p>
        </w:tc>
        <w:tc>
          <w:tcPr>
            <w:tcW w:w="897" w:type="pct"/>
            <w:gridSpan w:val="2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GMAW (135)</w:t>
            </w:r>
          </w:p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8" w:type="pct"/>
            <w:gridSpan w:val="5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FCAW 136</w:t>
            </w:r>
          </w:p>
        </w:tc>
        <w:tc>
          <w:tcPr>
            <w:tcW w:w="1106" w:type="pct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</w:t>
            </w:r>
          </w:p>
        </w:tc>
      </w:tr>
      <w:tr w:rsidR="006C4B1D" w:rsidRPr="006C4B1D" w:rsidTr="006C4B1D">
        <w:trPr>
          <w:gridAfter w:val="2"/>
          <w:wAfter w:w="19" w:type="pct"/>
        </w:trPr>
        <w:tc>
          <w:tcPr>
            <w:tcW w:w="849" w:type="pct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PA (1G)</w:t>
            </w:r>
          </w:p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i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Нижнее</w:t>
            </w:r>
          </w:p>
        </w:tc>
        <w:tc>
          <w:tcPr>
            <w:tcW w:w="897" w:type="pct"/>
            <w:gridSpan w:val="2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SMAW 111</w:t>
            </w:r>
          </w:p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8" w:type="pct"/>
            <w:gridSpan w:val="5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FCAW 136</w:t>
            </w:r>
          </w:p>
        </w:tc>
        <w:tc>
          <w:tcPr>
            <w:tcW w:w="1106" w:type="pct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</w:t>
            </w:r>
          </w:p>
        </w:tc>
      </w:tr>
      <w:tr w:rsidR="006C4B1D" w:rsidRPr="006C4B1D" w:rsidTr="006C4B1D">
        <w:trPr>
          <w:gridAfter w:val="2"/>
          <w:wAfter w:w="19" w:type="pct"/>
        </w:trPr>
        <w:tc>
          <w:tcPr>
            <w:tcW w:w="849" w:type="pct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2G (PC)</w:t>
            </w:r>
          </w:p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i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Горизонтальное</w:t>
            </w:r>
          </w:p>
        </w:tc>
        <w:tc>
          <w:tcPr>
            <w:tcW w:w="897" w:type="pct"/>
            <w:gridSpan w:val="2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SMAW 111</w:t>
            </w:r>
          </w:p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2128" w:type="pct"/>
            <w:gridSpan w:val="5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GMAW 135</w:t>
            </w:r>
          </w:p>
        </w:tc>
        <w:tc>
          <w:tcPr>
            <w:tcW w:w="1106" w:type="pct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</w:t>
            </w:r>
          </w:p>
        </w:tc>
      </w:tr>
      <w:tr w:rsidR="006C4B1D" w:rsidRPr="006C4B1D" w:rsidTr="006C4B1D">
        <w:trPr>
          <w:gridAfter w:val="1"/>
          <w:wAfter w:w="15" w:type="pct"/>
        </w:trPr>
        <w:tc>
          <w:tcPr>
            <w:tcW w:w="3875" w:type="pct"/>
            <w:gridSpan w:val="8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Frutiger LT CYR 45 Light" w:hAnsi="Times New Roman"/>
                <w:b/>
                <w:bCs/>
                <w:sz w:val="24"/>
                <w:szCs w:val="24"/>
                <w:lang w:eastAsia="en-US"/>
              </w:rPr>
              <w:t>Образец Таврового соединения 12 мм – могут быть предложены два образца</w:t>
            </w:r>
          </w:p>
        </w:tc>
        <w:tc>
          <w:tcPr>
            <w:tcW w:w="1111" w:type="pct"/>
            <w:gridSpan w:val="2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C4B1D" w:rsidRPr="006C4B1D" w:rsidTr="006C4B1D">
        <w:trPr>
          <w:gridAfter w:val="1"/>
          <w:wAfter w:w="15" w:type="pct"/>
        </w:trPr>
        <w:tc>
          <w:tcPr>
            <w:tcW w:w="849" w:type="pct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Положения</w:t>
            </w:r>
          </w:p>
        </w:tc>
        <w:tc>
          <w:tcPr>
            <w:tcW w:w="3025" w:type="pct"/>
            <w:gridSpan w:val="7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Технология сварки</w:t>
            </w:r>
          </w:p>
        </w:tc>
        <w:tc>
          <w:tcPr>
            <w:tcW w:w="1111" w:type="pct"/>
            <w:gridSpan w:val="2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 LT CYR 45 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Элемент конструкции</w:t>
            </w:r>
          </w:p>
        </w:tc>
      </w:tr>
      <w:tr w:rsidR="006C4B1D" w:rsidRPr="006C4B1D" w:rsidTr="006C4B1D">
        <w:trPr>
          <w:gridAfter w:val="1"/>
          <w:wAfter w:w="15" w:type="pct"/>
        </w:trPr>
        <w:tc>
          <w:tcPr>
            <w:tcW w:w="849" w:type="pct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3F (PF)</w:t>
            </w:r>
          </w:p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i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Вертикальное</w:t>
            </w:r>
          </w:p>
        </w:tc>
        <w:tc>
          <w:tcPr>
            <w:tcW w:w="3025" w:type="pct"/>
            <w:gridSpan w:val="7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SMAW 111</w:t>
            </w:r>
          </w:p>
        </w:tc>
        <w:tc>
          <w:tcPr>
            <w:tcW w:w="1111" w:type="pct"/>
            <w:gridSpan w:val="2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</w:t>
            </w:r>
          </w:p>
        </w:tc>
      </w:tr>
      <w:tr w:rsidR="006C4B1D" w:rsidRPr="006C4B1D" w:rsidTr="006C4B1D">
        <w:trPr>
          <w:gridAfter w:val="1"/>
          <w:wAfter w:w="15" w:type="pct"/>
        </w:trPr>
        <w:tc>
          <w:tcPr>
            <w:tcW w:w="849" w:type="pct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2F (PB)</w:t>
            </w:r>
          </w:p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i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Нижнее</w:t>
            </w:r>
          </w:p>
        </w:tc>
        <w:tc>
          <w:tcPr>
            <w:tcW w:w="3025" w:type="pct"/>
            <w:gridSpan w:val="7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SMAW 111</w:t>
            </w:r>
          </w:p>
        </w:tc>
        <w:tc>
          <w:tcPr>
            <w:tcW w:w="1111" w:type="pct"/>
            <w:gridSpan w:val="2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</w:t>
            </w:r>
          </w:p>
        </w:tc>
      </w:tr>
      <w:tr w:rsidR="006C4B1D" w:rsidRPr="006C4B1D" w:rsidTr="006C4B1D">
        <w:trPr>
          <w:gridAfter w:val="1"/>
          <w:wAfter w:w="15" w:type="pct"/>
        </w:trPr>
        <w:tc>
          <w:tcPr>
            <w:tcW w:w="849" w:type="pct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4F (PE)</w:t>
            </w:r>
          </w:p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i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Потолочное</w:t>
            </w:r>
          </w:p>
        </w:tc>
        <w:tc>
          <w:tcPr>
            <w:tcW w:w="3025" w:type="pct"/>
            <w:gridSpan w:val="7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GMAW 135</w:t>
            </w:r>
          </w:p>
        </w:tc>
        <w:tc>
          <w:tcPr>
            <w:tcW w:w="1111" w:type="pct"/>
            <w:gridSpan w:val="2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</w:t>
            </w:r>
          </w:p>
        </w:tc>
      </w:tr>
      <w:tr w:rsidR="006C4B1D" w:rsidRPr="006C4B1D" w:rsidTr="006C4B1D">
        <w:trPr>
          <w:gridAfter w:val="1"/>
          <w:wAfter w:w="15" w:type="pct"/>
        </w:trPr>
        <w:tc>
          <w:tcPr>
            <w:tcW w:w="849" w:type="pct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2F (PB)</w:t>
            </w:r>
          </w:p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i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Нижнее</w:t>
            </w:r>
          </w:p>
        </w:tc>
        <w:tc>
          <w:tcPr>
            <w:tcW w:w="3025" w:type="pct"/>
            <w:gridSpan w:val="7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FCAW 136</w:t>
            </w:r>
          </w:p>
        </w:tc>
        <w:tc>
          <w:tcPr>
            <w:tcW w:w="1111" w:type="pct"/>
            <w:gridSpan w:val="2"/>
          </w:tcPr>
          <w:p w:rsidR="006C4B1D" w:rsidRPr="006C4B1D" w:rsidRDefault="006C4B1D" w:rsidP="006C4B1D">
            <w:pPr>
              <w:spacing w:after="0" w:line="240" w:lineRule="auto"/>
              <w:rPr>
                <w:rFonts w:ascii="Times New Roman" w:eastAsia="FrutigerLTStd-Light" w:hAnsi="Times New Roman"/>
                <w:sz w:val="24"/>
                <w:szCs w:val="24"/>
                <w:lang w:eastAsia="en-US"/>
              </w:rPr>
            </w:pPr>
            <w:r w:rsidRPr="006C4B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</w:t>
            </w:r>
          </w:p>
        </w:tc>
      </w:tr>
    </w:tbl>
    <w:p w:rsidR="006C4B1D" w:rsidRPr="006C4B1D" w:rsidRDefault="006C4B1D" w:rsidP="0008125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bookmarkEnd w:id="2"/>
    <w:p w:rsidR="00082692" w:rsidRPr="00A1095D" w:rsidRDefault="00082692" w:rsidP="00081258">
      <w:pPr>
        <w:widowControl w:val="0"/>
        <w:spacing w:after="0"/>
        <w:ind w:firstLine="426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1095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Конкурсный проект представляет собой серию отдельных модулей</w:t>
      </w:r>
      <w:bookmarkStart w:id="3" w:name="_Toc379539625"/>
      <w:r w:rsidRPr="00A1095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bookmarkEnd w:id="3"/>
    <w:p w:rsidR="00082692" w:rsidRPr="00A1095D" w:rsidRDefault="00082692" w:rsidP="0008125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1095D">
        <w:rPr>
          <w:rFonts w:ascii="Times New Roman" w:hAnsi="Times New Roman"/>
          <w:sz w:val="24"/>
          <w:szCs w:val="24"/>
        </w:rPr>
        <w:t xml:space="preserve">Модули и время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8311"/>
        <w:gridCol w:w="1559"/>
      </w:tblGrid>
      <w:tr w:rsidR="00082692" w:rsidRPr="00A1095D" w:rsidTr="002D4B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2" w:rsidRPr="00A1095D" w:rsidRDefault="00082692" w:rsidP="000812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95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09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1095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2" w:rsidRPr="00A1095D" w:rsidRDefault="00082692" w:rsidP="000812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95D">
              <w:rPr>
                <w:rFonts w:ascii="Times New Roman" w:hAnsi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2" w:rsidRPr="00A1095D" w:rsidRDefault="00082692" w:rsidP="000812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95D">
              <w:rPr>
                <w:rFonts w:ascii="Times New Roman" w:hAnsi="Times New Roman"/>
                <w:b/>
                <w:sz w:val="24"/>
                <w:szCs w:val="24"/>
              </w:rPr>
              <w:t>Время на выполнение задание</w:t>
            </w:r>
          </w:p>
        </w:tc>
      </w:tr>
      <w:tr w:rsidR="00082692" w:rsidRPr="00A1095D" w:rsidTr="002D4B1A">
        <w:trPr>
          <w:trHeight w:val="3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2" w:rsidRPr="00A1095D" w:rsidRDefault="00082692" w:rsidP="00081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95D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  <w:r w:rsidRPr="00A1095D">
              <w:rPr>
                <w:rFonts w:ascii="Times New Roman" w:hAnsi="Times New Roman"/>
                <w:sz w:val="24"/>
                <w:szCs w:val="24"/>
              </w:rPr>
              <w:t>: Контрольные образцы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2" w:rsidRPr="00A1095D" w:rsidRDefault="00082692" w:rsidP="000812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095D">
              <w:rPr>
                <w:rFonts w:ascii="Times New Roman" w:hAnsi="Times New Roman"/>
                <w:sz w:val="24"/>
                <w:szCs w:val="24"/>
              </w:rPr>
              <w:t>4</w:t>
            </w:r>
            <w:r w:rsidR="001A4D8F" w:rsidRPr="00A109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095D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</w:tbl>
    <w:p w:rsidR="00082692" w:rsidRPr="00A1095D" w:rsidRDefault="00082692" w:rsidP="0008125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082692" w:rsidRPr="00A1095D" w:rsidRDefault="00082692" w:rsidP="00081258">
      <w:pPr>
        <w:widowControl w:val="0"/>
        <w:spacing w:after="0"/>
        <w:ind w:firstLine="426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1095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Время на выполнение всего конкурсного зада</w:t>
      </w:r>
      <w:r w:rsidR="000503EB" w:rsidRPr="00A1095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ния рассчитано на</w:t>
      </w:r>
      <w:r w:rsidR="001A4D8F" w:rsidRPr="00A1095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3D2B00" w:rsidRPr="00A1095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</w:t>
      </w:r>
      <w:r w:rsidR="001A4D8F" w:rsidRPr="00A1095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A1095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час</w:t>
      </w:r>
      <w:bookmarkStart w:id="4" w:name="_Toc379539626"/>
      <w:r w:rsidR="003D2B00" w:rsidRPr="00A1095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Pr="00A1095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14271A" w:rsidRPr="00A1095D" w:rsidRDefault="0014271A" w:rsidP="00081258">
      <w:pPr>
        <w:keepNext/>
        <w:spacing w:after="0"/>
        <w:outlineLvl w:val="1"/>
        <w:rPr>
          <w:rFonts w:ascii="Times New Roman" w:hAnsi="Times New Roman"/>
          <w:b/>
          <w:caps/>
          <w:sz w:val="24"/>
          <w:szCs w:val="24"/>
        </w:rPr>
      </w:pPr>
    </w:p>
    <w:p w:rsidR="00082692" w:rsidRPr="00A1095D" w:rsidRDefault="00082692" w:rsidP="00081258">
      <w:pPr>
        <w:keepNext/>
        <w:spacing w:after="0"/>
        <w:outlineLvl w:val="1"/>
        <w:rPr>
          <w:rFonts w:ascii="Times New Roman" w:hAnsi="Times New Roman"/>
          <w:b/>
          <w:caps/>
          <w:sz w:val="24"/>
          <w:szCs w:val="24"/>
        </w:rPr>
      </w:pPr>
      <w:r w:rsidRPr="00A1095D">
        <w:rPr>
          <w:rFonts w:ascii="Times New Roman" w:hAnsi="Times New Roman"/>
          <w:b/>
          <w:caps/>
          <w:sz w:val="24"/>
          <w:szCs w:val="24"/>
        </w:rPr>
        <w:t>4. Критерии оценки</w:t>
      </w:r>
      <w:bookmarkEnd w:id="4"/>
    </w:p>
    <w:p w:rsidR="00082692" w:rsidRPr="00A1095D" w:rsidRDefault="00082692" w:rsidP="00081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95D">
        <w:rPr>
          <w:rFonts w:ascii="Times New Roman" w:hAnsi="Times New Roman"/>
          <w:sz w:val="24"/>
          <w:szCs w:val="24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</w:t>
      </w:r>
      <w:r w:rsidRPr="00A1095D">
        <w:rPr>
          <w:rFonts w:ascii="Times New Roman" w:hAnsi="Times New Roman"/>
          <w:sz w:val="24"/>
          <w:szCs w:val="24"/>
        </w:rPr>
        <w:lastRenderedPageBreak/>
        <w:t>критериям оценки составляет 100.</w:t>
      </w:r>
    </w:p>
    <w:p w:rsidR="0014271A" w:rsidRPr="00A1095D" w:rsidRDefault="0014271A" w:rsidP="00081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692" w:rsidRPr="00A1095D" w:rsidRDefault="00082692" w:rsidP="00081258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95D">
        <w:rPr>
          <w:rFonts w:ascii="Times New Roman" w:hAnsi="Times New Roman"/>
          <w:sz w:val="24"/>
          <w:szCs w:val="24"/>
        </w:rPr>
        <w:t>Таблица 2. Критерии оценки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4461"/>
        <w:gridCol w:w="2798"/>
        <w:gridCol w:w="1534"/>
      </w:tblGrid>
      <w:tr w:rsidR="00E47ADE" w:rsidRPr="00A1095D" w:rsidTr="00E47ADE"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DE" w:rsidRPr="00A1095D" w:rsidRDefault="00E47ADE" w:rsidP="00081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95D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DE" w:rsidRPr="00A1095D" w:rsidRDefault="00E47ADE" w:rsidP="00081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95D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DE" w:rsidRPr="00A1095D" w:rsidRDefault="00E47ADE" w:rsidP="00081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95D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E47ADE" w:rsidRPr="00A1095D" w:rsidTr="00E47ADE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DE" w:rsidRPr="00A1095D" w:rsidRDefault="00E47ADE" w:rsidP="000812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DE" w:rsidRPr="00A1095D" w:rsidRDefault="00E47ADE" w:rsidP="000812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DE" w:rsidRPr="00A1095D" w:rsidRDefault="00E47ADE" w:rsidP="00081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95D">
              <w:rPr>
                <w:rFonts w:ascii="Times New Roman" w:hAnsi="Times New Roman"/>
                <w:b/>
                <w:sz w:val="24"/>
                <w:szCs w:val="24"/>
              </w:rPr>
              <w:t>Объективная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DE" w:rsidRPr="00A1095D" w:rsidRDefault="00E47ADE" w:rsidP="00081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95D"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</w:p>
        </w:tc>
      </w:tr>
      <w:tr w:rsidR="00E47ADE" w:rsidRPr="00A1095D" w:rsidTr="00E47ADE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DE" w:rsidRPr="00A1095D" w:rsidRDefault="00E47ADE" w:rsidP="000812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5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DE" w:rsidRPr="00A1095D" w:rsidRDefault="00E47ADE" w:rsidP="000812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95D">
              <w:rPr>
                <w:rFonts w:ascii="Times New Roman" w:hAnsi="Times New Roman"/>
                <w:sz w:val="24"/>
                <w:szCs w:val="24"/>
              </w:rPr>
              <w:t>Визуально-измерительный контроль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ADE" w:rsidRPr="00A1095D" w:rsidRDefault="00E47ADE" w:rsidP="00E47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1095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ADE" w:rsidRPr="00A1095D" w:rsidRDefault="00E47ADE" w:rsidP="00081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E47ADE" w:rsidRPr="00A1095D" w:rsidTr="00E47ADE">
        <w:trPr>
          <w:trHeight w:val="592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DE" w:rsidRPr="00A1095D" w:rsidRDefault="00E47ADE" w:rsidP="000812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5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DE" w:rsidRPr="00A1095D" w:rsidRDefault="00E47ADE" w:rsidP="00081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95D">
              <w:rPr>
                <w:rFonts w:ascii="Times New Roman" w:hAnsi="Times New Roman"/>
                <w:sz w:val="24"/>
                <w:szCs w:val="24"/>
              </w:rPr>
              <w:t>Разрушающий контроль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DE" w:rsidRPr="00A1095D" w:rsidRDefault="00E47ADE" w:rsidP="00081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5D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DE" w:rsidRPr="00A1095D" w:rsidRDefault="00E47ADE" w:rsidP="00081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5D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E47ADE" w:rsidRPr="00A1095D" w:rsidTr="00E47ADE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DE" w:rsidRPr="00A1095D" w:rsidRDefault="00E47ADE" w:rsidP="000812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5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DE" w:rsidRPr="00A1095D" w:rsidRDefault="00E47ADE" w:rsidP="00A57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95D">
              <w:rPr>
                <w:rFonts w:ascii="Times New Roman" w:hAnsi="Times New Roman"/>
                <w:sz w:val="24"/>
                <w:szCs w:val="24"/>
              </w:rPr>
              <w:t>Неразрушающий контроль - (УЗК)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DE" w:rsidRPr="00A1095D" w:rsidRDefault="00E47ADE" w:rsidP="00081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5D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DE" w:rsidRPr="00A1095D" w:rsidRDefault="00E47ADE" w:rsidP="00081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5D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E47ADE" w:rsidRPr="00A1095D" w:rsidTr="00E47ADE"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DE" w:rsidRPr="00A1095D" w:rsidRDefault="00E47ADE" w:rsidP="000812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95D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DE" w:rsidRPr="00A1095D" w:rsidRDefault="00E47ADE" w:rsidP="000812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DE" w:rsidRPr="00A1095D" w:rsidRDefault="00E47ADE" w:rsidP="000812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</w:tr>
    </w:tbl>
    <w:p w:rsidR="0014271A" w:rsidRPr="00A1095D" w:rsidRDefault="0014271A" w:rsidP="00081258">
      <w:pPr>
        <w:keepNext/>
        <w:spacing w:after="0"/>
        <w:ind w:left="720"/>
        <w:outlineLvl w:val="1"/>
        <w:rPr>
          <w:rFonts w:ascii="Times New Roman" w:hAnsi="Times New Roman"/>
          <w:b/>
          <w:sz w:val="24"/>
          <w:szCs w:val="24"/>
          <w:lang w:val="en-US"/>
        </w:rPr>
      </w:pPr>
    </w:p>
    <w:p w:rsidR="00082692" w:rsidRPr="00A1095D" w:rsidRDefault="00082692" w:rsidP="00081258">
      <w:pPr>
        <w:pStyle w:val="a5"/>
        <w:keepNext/>
        <w:numPr>
          <w:ilvl w:val="0"/>
          <w:numId w:val="20"/>
        </w:numPr>
        <w:spacing w:after="0"/>
        <w:outlineLvl w:val="1"/>
        <w:rPr>
          <w:rFonts w:ascii="Times New Roman" w:hAnsi="Times New Roman"/>
          <w:b/>
          <w:caps/>
          <w:sz w:val="24"/>
          <w:szCs w:val="24"/>
        </w:rPr>
      </w:pPr>
      <w:r w:rsidRPr="00A1095D">
        <w:rPr>
          <w:rFonts w:ascii="Times New Roman" w:hAnsi="Times New Roman"/>
          <w:b/>
          <w:caps/>
          <w:sz w:val="24"/>
          <w:szCs w:val="24"/>
        </w:rPr>
        <w:t>НЕОБХОДИМЫЕ ПРИЛОЖЕНИЯ</w:t>
      </w:r>
    </w:p>
    <w:p w:rsidR="00082692" w:rsidRPr="00A1095D" w:rsidRDefault="00082692" w:rsidP="00081258">
      <w:pPr>
        <w:ind w:left="360"/>
        <w:rPr>
          <w:rFonts w:ascii="Times New Roman" w:hAnsi="Times New Roman"/>
          <w:sz w:val="24"/>
          <w:szCs w:val="24"/>
        </w:rPr>
      </w:pPr>
      <w:r w:rsidRPr="00A1095D">
        <w:rPr>
          <w:rFonts w:ascii="Times New Roman" w:hAnsi="Times New Roman"/>
          <w:sz w:val="24"/>
          <w:szCs w:val="24"/>
        </w:rPr>
        <w:t>В данном разделе приведены основные чертежи, фото, эскизы необходимые для визуального понимания задания.</w:t>
      </w:r>
    </w:p>
    <w:p w:rsidR="00082692" w:rsidRPr="00A1095D" w:rsidRDefault="00082692" w:rsidP="00081258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A1095D">
        <w:rPr>
          <w:rFonts w:ascii="Times New Roman" w:hAnsi="Times New Roman"/>
          <w:b/>
          <w:sz w:val="24"/>
          <w:szCs w:val="24"/>
        </w:rPr>
        <w:t>Приложение №1 (Контрольные образцы)</w:t>
      </w:r>
    </w:p>
    <w:p w:rsidR="00082692" w:rsidRPr="00A1095D" w:rsidRDefault="00082692" w:rsidP="0008125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095D">
        <w:rPr>
          <w:rFonts w:ascii="Times New Roman" w:hAnsi="Times New Roman"/>
          <w:b/>
          <w:sz w:val="24"/>
          <w:szCs w:val="24"/>
        </w:rPr>
        <w:t>Первый модуль: Контрольные образцы</w:t>
      </w:r>
    </w:p>
    <w:p w:rsidR="00082692" w:rsidRPr="00A1095D" w:rsidRDefault="000503EB" w:rsidP="0008125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1095D">
        <w:rPr>
          <w:rFonts w:ascii="Times New Roman" w:hAnsi="Times New Roman"/>
          <w:sz w:val="24"/>
          <w:szCs w:val="24"/>
        </w:rPr>
        <w:t>Время: 4</w:t>
      </w:r>
      <w:r w:rsidR="00082692" w:rsidRPr="00A1095D">
        <w:rPr>
          <w:rFonts w:ascii="Times New Roman" w:hAnsi="Times New Roman"/>
          <w:sz w:val="24"/>
          <w:szCs w:val="24"/>
        </w:rPr>
        <w:t xml:space="preserve"> часа;</w:t>
      </w:r>
    </w:p>
    <w:p w:rsidR="00082692" w:rsidRPr="00A1095D" w:rsidRDefault="003C03B0" w:rsidP="0008125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1095D">
        <w:rPr>
          <w:rFonts w:ascii="Times New Roman" w:hAnsi="Times New Roman"/>
          <w:sz w:val="24"/>
          <w:szCs w:val="24"/>
        </w:rPr>
        <w:t>Количество: 5</w:t>
      </w:r>
      <w:r w:rsidR="00495447" w:rsidRPr="00A1095D">
        <w:rPr>
          <w:rFonts w:ascii="Times New Roman" w:hAnsi="Times New Roman"/>
          <w:sz w:val="24"/>
          <w:szCs w:val="24"/>
        </w:rPr>
        <w:t xml:space="preserve"> образцов</w:t>
      </w:r>
      <w:r w:rsidR="00082692" w:rsidRPr="00A1095D">
        <w:rPr>
          <w:rFonts w:ascii="Times New Roman" w:hAnsi="Times New Roman"/>
          <w:sz w:val="24"/>
          <w:szCs w:val="24"/>
        </w:rPr>
        <w:t xml:space="preserve">,  два образца с V-образным стыковым соединением, </w:t>
      </w:r>
      <w:r w:rsidR="00495447" w:rsidRPr="00A1095D">
        <w:rPr>
          <w:rFonts w:ascii="Times New Roman" w:hAnsi="Times New Roman"/>
          <w:sz w:val="24"/>
          <w:szCs w:val="24"/>
        </w:rPr>
        <w:t xml:space="preserve">два образца с </w:t>
      </w:r>
      <w:r w:rsidR="00082692" w:rsidRPr="00A1095D">
        <w:rPr>
          <w:rFonts w:ascii="Times New Roman" w:hAnsi="Times New Roman"/>
          <w:sz w:val="24"/>
          <w:szCs w:val="24"/>
        </w:rPr>
        <w:t xml:space="preserve">тавровым </w:t>
      </w:r>
      <w:r w:rsidR="00495447" w:rsidRPr="00A1095D">
        <w:rPr>
          <w:rFonts w:ascii="Times New Roman" w:hAnsi="Times New Roman"/>
          <w:sz w:val="24"/>
          <w:szCs w:val="24"/>
        </w:rPr>
        <w:t xml:space="preserve">соединением </w:t>
      </w:r>
      <w:r w:rsidR="00082692" w:rsidRPr="00A1095D">
        <w:rPr>
          <w:rFonts w:ascii="Times New Roman" w:hAnsi="Times New Roman"/>
          <w:sz w:val="24"/>
          <w:szCs w:val="24"/>
        </w:rPr>
        <w:t>и сварка трубы по</w:t>
      </w:r>
      <w:r w:rsidR="00081258" w:rsidRPr="00A1095D">
        <w:rPr>
          <w:rFonts w:ascii="Times New Roman" w:hAnsi="Times New Roman"/>
          <w:sz w:val="24"/>
          <w:szCs w:val="24"/>
        </w:rPr>
        <w:t>д</w:t>
      </w:r>
      <w:r w:rsidR="00082692" w:rsidRPr="00A1095D">
        <w:rPr>
          <w:rFonts w:ascii="Times New Roman" w:hAnsi="Times New Roman"/>
          <w:sz w:val="24"/>
          <w:szCs w:val="24"/>
        </w:rPr>
        <w:t xml:space="preserve"> углом 45</w:t>
      </w:r>
      <w:r w:rsidR="00082692" w:rsidRPr="00A1095D">
        <w:rPr>
          <w:rFonts w:ascii="Times New Roman" w:hAnsi="Times New Roman"/>
          <w:sz w:val="24"/>
          <w:szCs w:val="24"/>
          <w:vertAlign w:val="superscript"/>
        </w:rPr>
        <w:t>о</w:t>
      </w:r>
      <w:r w:rsidR="00082692" w:rsidRPr="00A1095D">
        <w:rPr>
          <w:rFonts w:ascii="Times New Roman" w:hAnsi="Times New Roman"/>
          <w:sz w:val="24"/>
          <w:szCs w:val="24"/>
        </w:rPr>
        <w:t>;</w:t>
      </w:r>
    </w:p>
    <w:p w:rsidR="00082692" w:rsidRPr="00A1095D" w:rsidRDefault="00082692" w:rsidP="0008125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1095D">
        <w:rPr>
          <w:rFonts w:ascii="Times New Roman" w:hAnsi="Times New Roman"/>
          <w:sz w:val="24"/>
          <w:szCs w:val="24"/>
        </w:rPr>
        <w:t>Сварочные технологии, в соответствии с Техническим описанием;</w:t>
      </w:r>
    </w:p>
    <w:p w:rsidR="00082692" w:rsidRPr="00A1095D" w:rsidRDefault="00082692" w:rsidP="0008125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1095D">
        <w:rPr>
          <w:rFonts w:ascii="Times New Roman" w:hAnsi="Times New Roman"/>
          <w:sz w:val="24"/>
          <w:szCs w:val="24"/>
        </w:rPr>
        <w:t>Положения при сварке в соответствии с Техническим описанием;</w:t>
      </w:r>
    </w:p>
    <w:p w:rsidR="00082692" w:rsidRPr="00A1095D" w:rsidRDefault="00082692" w:rsidP="0008125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1095D">
        <w:rPr>
          <w:rFonts w:ascii="Times New Roman" w:hAnsi="Times New Roman"/>
          <w:sz w:val="24"/>
          <w:szCs w:val="24"/>
        </w:rPr>
        <w:t>Чертежи.</w:t>
      </w:r>
    </w:p>
    <w:p w:rsidR="00A1095D" w:rsidRDefault="00A1095D" w:rsidP="00081258">
      <w:pPr>
        <w:ind w:left="360"/>
        <w:rPr>
          <w:noProof/>
        </w:rPr>
      </w:pPr>
    </w:p>
    <w:p w:rsidR="00082692" w:rsidRDefault="00A1095D" w:rsidP="00081258">
      <w:pPr>
        <w:ind w:left="360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7B092E" wp14:editId="680C9975">
            <wp:extent cx="6386574" cy="45428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7355" t="11020" r="15549" b="4132"/>
                    <a:stretch/>
                  </pic:blipFill>
                  <pic:spPr bwMode="auto">
                    <a:xfrm>
                      <a:off x="0" y="0"/>
                      <a:ext cx="6399938" cy="4552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2692" w:rsidSect="00EC210B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45" w:rsidRDefault="005E1145">
      <w:r>
        <w:separator/>
      </w:r>
    </w:p>
  </w:endnote>
  <w:endnote w:type="continuationSeparator" w:id="0">
    <w:p w:rsidR="005E1145" w:rsidRDefault="005E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Frutiger LT CYR 45 Light">
    <w:altName w:val="Malgun Gothic"/>
    <w:charset w:val="00"/>
    <w:family w:val="auto"/>
    <w:pitch w:val="variable"/>
    <w:sig w:usb0="00000001" w:usb1="1000004A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BC" w:rsidRDefault="003D2B00">
    <w:pPr>
      <w:pStyle w:val="aa"/>
    </w:pP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F24A68B" wp14:editId="0C15E26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45085"/>
              <wp:effectExtent l="0" t="0" r="0" b="3175"/>
              <wp:wrapSquare wrapText="bothSides"/>
              <wp:docPr id="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639000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503.15pt;height:3.55pt;flip:y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" filled="f" fillcolor="#4f81bd [3204]" stroked="f" strokeweight="2pt">
              <v:path arrowok="t"/>
              <w10:wrap type="square"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BADA9" wp14:editId="75620C3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987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61BC" w:rsidRPr="00081258" w:rsidRDefault="00E554AD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081258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="00B961BC" w:rsidRPr="00081258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instrText>PAGE  \* Arabic  \* MERGEFORMAT</w:instrText>
                          </w:r>
                          <w:r w:rsidRPr="00081258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8905D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13</w:t>
                          </w:r>
                          <w:r w:rsidRPr="00081258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B961BC" w:rsidRPr="00081258" w:rsidRDefault="00E554AD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</w:pPr>
                    <w:r w:rsidRPr="00081258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="00B961BC" w:rsidRPr="00081258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instrText>PAGE  \* Arabic  \* MERGEFORMAT</w:instrText>
                    </w:r>
                    <w:r w:rsidRPr="00081258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8905D7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40"/>
                      </w:rPr>
                      <w:t>13</w:t>
                    </w:r>
                    <w:r w:rsidRPr="00081258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45" w:rsidRDefault="005E1145">
      <w:r>
        <w:separator/>
      </w:r>
    </w:p>
  </w:footnote>
  <w:footnote w:type="continuationSeparator" w:id="0">
    <w:p w:rsidR="005E1145" w:rsidRDefault="005E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1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24"/>
      <w:gridCol w:w="2147"/>
    </w:tblGrid>
    <w:tr w:rsidR="00B961BC" w:rsidRPr="007C4EAC" w:rsidTr="00081258">
      <w:trPr>
        <w:trHeight w:val="924"/>
      </w:trPr>
      <w:sdt>
        <w:sdtPr>
          <w:rPr>
            <w:rFonts w:ascii="Times New Roman" w:eastAsia="Calibri" w:hAnsi="Times New Roman"/>
            <w:sz w:val="24"/>
            <w:szCs w:val="32"/>
            <w:lang w:eastAsia="en-US"/>
          </w:rPr>
          <w:alias w:val="Название"/>
          <w:id w:val="77761602"/>
          <w:placeholder>
            <w:docPart w:val="F7F1BF6709814F468C4C830F0534A2D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24" w:type="dxa"/>
            </w:tcPr>
            <w:p w:rsidR="00B961BC" w:rsidRPr="002045F3" w:rsidRDefault="00306479" w:rsidP="00306479">
              <w:pPr>
                <w:pStyle w:val="a8"/>
                <w:jc w:val="center"/>
                <w:rPr>
                  <w:rFonts w:asciiTheme="majorHAnsi" w:eastAsiaTheme="majorEastAsia" w:hAnsiTheme="majorHAnsi" w:cstheme="majorBidi"/>
                  <w:sz w:val="32"/>
                  <w:szCs w:val="32"/>
                </w:rPr>
              </w:pPr>
              <w:r>
                <w:rPr>
                  <w:rFonts w:ascii="Times New Roman" w:eastAsia="Calibri" w:hAnsi="Times New Roman"/>
                  <w:sz w:val="24"/>
                  <w:szCs w:val="32"/>
                  <w:lang w:eastAsia="en-US"/>
                </w:rPr>
                <w:t>Отборочные с</w:t>
              </w:r>
              <w:r w:rsidR="008905D7">
                <w:rPr>
                  <w:rFonts w:ascii="Times New Roman" w:eastAsia="Calibri" w:hAnsi="Times New Roman"/>
                  <w:sz w:val="24"/>
                  <w:szCs w:val="32"/>
                  <w:lang w:eastAsia="en-US"/>
                </w:rPr>
                <w:t xml:space="preserve">оревнования на право участия в </w:t>
              </w:r>
              <w:r>
                <w:rPr>
                  <w:rFonts w:ascii="Times New Roman" w:eastAsia="Calibri" w:hAnsi="Times New Roman"/>
                  <w:sz w:val="24"/>
                  <w:szCs w:val="32"/>
                  <w:lang w:eastAsia="en-US"/>
                </w:rPr>
                <w:t>V Открытом региональном  чемпионате «Молодые проф</w:t>
              </w:r>
              <w:r w:rsidR="00A1095D">
                <w:rPr>
                  <w:rFonts w:ascii="Times New Roman" w:eastAsia="Calibri" w:hAnsi="Times New Roman"/>
                  <w:sz w:val="24"/>
                  <w:szCs w:val="32"/>
                  <w:lang w:eastAsia="en-US"/>
                </w:rPr>
                <w:t>е</w:t>
              </w:r>
              <w:r>
                <w:rPr>
                  <w:rFonts w:ascii="Times New Roman" w:eastAsia="Calibri" w:hAnsi="Times New Roman"/>
                  <w:sz w:val="24"/>
                  <w:szCs w:val="32"/>
                  <w:lang w:eastAsia="en-US"/>
                </w:rPr>
                <w:t>ссионалы» (</w:t>
              </w:r>
              <w:proofErr w:type="spellStart"/>
              <w:r>
                <w:rPr>
                  <w:rFonts w:ascii="Times New Roman" w:eastAsia="Calibri" w:hAnsi="Times New Roman"/>
                  <w:sz w:val="24"/>
                  <w:szCs w:val="32"/>
                  <w:lang w:eastAsia="en-US"/>
                </w:rPr>
                <w:t>Ворлдсикллс</w:t>
              </w:r>
              <w:proofErr w:type="spellEnd"/>
              <w:r>
                <w:rPr>
                  <w:rFonts w:ascii="Times New Roman" w:eastAsia="Calibri" w:hAnsi="Times New Roman"/>
                  <w:sz w:val="24"/>
                  <w:szCs w:val="32"/>
                  <w:lang w:eastAsia="en-US"/>
                </w:rPr>
                <w:t xml:space="preserve"> Россия) Иркутской    области по компетенции «Сварочные технологии»</w:t>
              </w:r>
            </w:p>
          </w:tc>
        </w:sdtContent>
      </w:sdt>
      <w:tc>
        <w:tcPr>
          <w:tcW w:w="2147" w:type="dxa"/>
        </w:tcPr>
        <w:p w:rsidR="00BE6F73" w:rsidRPr="007C4EAC" w:rsidRDefault="008905D7" w:rsidP="009A4656">
          <w:pPr>
            <w:pStyle w:val="a8"/>
            <w:rPr>
              <w:rFonts w:ascii="Times New Roman" w:eastAsiaTheme="majorEastAsia" w:hAnsi="Times New Roman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="Times New Roman" w:eastAsiaTheme="majorEastAsia" w:hAnsi="Times New Roman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5B85667D" wp14:editId="27B9ABF1">
                <wp:extent cx="1179419" cy="571500"/>
                <wp:effectExtent l="0" t="0" r="0" b="0"/>
                <wp:docPr id="2" name="Рисунок 2" descr="C:\Users\Каштанова ЛВ\AppData\Local\Temp\Tmp_view\2019-wsrlogo-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аштанова ЛВ\AppData\Local\Temp\Tmp_view\2019-wsrlogo-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419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E6F73" w:rsidRPr="007C4EAC" w:rsidRDefault="00BE6F73" w:rsidP="009A4656">
          <w:pPr>
            <w:pStyle w:val="a8"/>
            <w:rPr>
              <w:rFonts w:ascii="Times New Roman" w:eastAsiaTheme="majorEastAsia" w:hAnsi="Times New Roman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B961BC" w:rsidRDefault="002D4B1A" w:rsidP="002D4B1A">
    <w:pPr>
      <w:pStyle w:val="a8"/>
      <w:tabs>
        <w:tab w:val="clear" w:pos="4677"/>
        <w:tab w:val="clear" w:pos="9355"/>
        <w:tab w:val="left" w:pos="646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333F7D"/>
    <w:multiLevelType w:val="hybridMultilevel"/>
    <w:tmpl w:val="C2C2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20068A"/>
    <w:multiLevelType w:val="hybridMultilevel"/>
    <w:tmpl w:val="2B38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60F9A"/>
    <w:multiLevelType w:val="hybridMultilevel"/>
    <w:tmpl w:val="ADFC369C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BFC6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FE52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84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E8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7C84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609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6B4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9E12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B61482"/>
    <w:multiLevelType w:val="hybridMultilevel"/>
    <w:tmpl w:val="332A30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3005B"/>
    <w:multiLevelType w:val="hybridMultilevel"/>
    <w:tmpl w:val="97EA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64730"/>
    <w:multiLevelType w:val="hybridMultilevel"/>
    <w:tmpl w:val="862CB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76E08"/>
    <w:multiLevelType w:val="hybridMultilevel"/>
    <w:tmpl w:val="BBB810F4"/>
    <w:lvl w:ilvl="0" w:tplc="6BA4D1F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E7F90"/>
    <w:multiLevelType w:val="hybridMultilevel"/>
    <w:tmpl w:val="2E748E4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1243C4"/>
    <w:multiLevelType w:val="hybridMultilevel"/>
    <w:tmpl w:val="D722E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351A6C"/>
    <w:multiLevelType w:val="hybridMultilevel"/>
    <w:tmpl w:val="8B8E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6035FC"/>
    <w:multiLevelType w:val="hybridMultilevel"/>
    <w:tmpl w:val="2428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106A3"/>
    <w:rsid w:val="00024ED9"/>
    <w:rsid w:val="0003265D"/>
    <w:rsid w:val="000428BB"/>
    <w:rsid w:val="000503EB"/>
    <w:rsid w:val="00066DE8"/>
    <w:rsid w:val="00081258"/>
    <w:rsid w:val="00082692"/>
    <w:rsid w:val="00093AFD"/>
    <w:rsid w:val="000A78F8"/>
    <w:rsid w:val="000B0991"/>
    <w:rsid w:val="000B53F4"/>
    <w:rsid w:val="000C2846"/>
    <w:rsid w:val="000F5F3F"/>
    <w:rsid w:val="001006C4"/>
    <w:rsid w:val="00111EC5"/>
    <w:rsid w:val="001129D1"/>
    <w:rsid w:val="001315F9"/>
    <w:rsid w:val="0014271A"/>
    <w:rsid w:val="001505C6"/>
    <w:rsid w:val="00153FD3"/>
    <w:rsid w:val="00155C74"/>
    <w:rsid w:val="001A4D8F"/>
    <w:rsid w:val="002045F3"/>
    <w:rsid w:val="00204EA0"/>
    <w:rsid w:val="00211139"/>
    <w:rsid w:val="00211BFC"/>
    <w:rsid w:val="002176C5"/>
    <w:rsid w:val="00223E9A"/>
    <w:rsid w:val="0022405A"/>
    <w:rsid w:val="00231BC6"/>
    <w:rsid w:val="00240A7B"/>
    <w:rsid w:val="0025161C"/>
    <w:rsid w:val="0025478E"/>
    <w:rsid w:val="002548AC"/>
    <w:rsid w:val="00283362"/>
    <w:rsid w:val="002861C0"/>
    <w:rsid w:val="002B0559"/>
    <w:rsid w:val="002C112E"/>
    <w:rsid w:val="002C1E51"/>
    <w:rsid w:val="002C20C1"/>
    <w:rsid w:val="002D0BA4"/>
    <w:rsid w:val="002D4B1A"/>
    <w:rsid w:val="00306479"/>
    <w:rsid w:val="00332572"/>
    <w:rsid w:val="00350BEF"/>
    <w:rsid w:val="003600AC"/>
    <w:rsid w:val="00384F61"/>
    <w:rsid w:val="003A6CAC"/>
    <w:rsid w:val="003C03B0"/>
    <w:rsid w:val="003D2B00"/>
    <w:rsid w:val="003D7F11"/>
    <w:rsid w:val="003E2FD4"/>
    <w:rsid w:val="003E543E"/>
    <w:rsid w:val="003F07DC"/>
    <w:rsid w:val="004046A1"/>
    <w:rsid w:val="00416251"/>
    <w:rsid w:val="00425D35"/>
    <w:rsid w:val="0043323E"/>
    <w:rsid w:val="00437E7D"/>
    <w:rsid w:val="00441ACD"/>
    <w:rsid w:val="00446831"/>
    <w:rsid w:val="00476D40"/>
    <w:rsid w:val="00487356"/>
    <w:rsid w:val="00490589"/>
    <w:rsid w:val="00495447"/>
    <w:rsid w:val="004A6FF9"/>
    <w:rsid w:val="004C6F9D"/>
    <w:rsid w:val="004D07EA"/>
    <w:rsid w:val="004D4B8D"/>
    <w:rsid w:val="004E0F04"/>
    <w:rsid w:val="004E38DC"/>
    <w:rsid w:val="005204AB"/>
    <w:rsid w:val="00523C41"/>
    <w:rsid w:val="00533AFD"/>
    <w:rsid w:val="005365EC"/>
    <w:rsid w:val="0055366B"/>
    <w:rsid w:val="00553BF2"/>
    <w:rsid w:val="00555E7E"/>
    <w:rsid w:val="00566446"/>
    <w:rsid w:val="00571A57"/>
    <w:rsid w:val="005727CA"/>
    <w:rsid w:val="0057283F"/>
    <w:rsid w:val="0059403C"/>
    <w:rsid w:val="00594C79"/>
    <w:rsid w:val="005B7559"/>
    <w:rsid w:val="005C4CF0"/>
    <w:rsid w:val="005E1145"/>
    <w:rsid w:val="005F2B45"/>
    <w:rsid w:val="00600385"/>
    <w:rsid w:val="00601155"/>
    <w:rsid w:val="00601510"/>
    <w:rsid w:val="00612E36"/>
    <w:rsid w:val="00613A8B"/>
    <w:rsid w:val="00622579"/>
    <w:rsid w:val="00631681"/>
    <w:rsid w:val="0063459D"/>
    <w:rsid w:val="00637FB7"/>
    <w:rsid w:val="0065118F"/>
    <w:rsid w:val="00651A9B"/>
    <w:rsid w:val="00662CD2"/>
    <w:rsid w:val="00674168"/>
    <w:rsid w:val="00676937"/>
    <w:rsid w:val="00683E10"/>
    <w:rsid w:val="006932C0"/>
    <w:rsid w:val="006B3639"/>
    <w:rsid w:val="006B442B"/>
    <w:rsid w:val="006C4B1D"/>
    <w:rsid w:val="006C5C44"/>
    <w:rsid w:val="006E1059"/>
    <w:rsid w:val="00721023"/>
    <w:rsid w:val="0075575E"/>
    <w:rsid w:val="007557F6"/>
    <w:rsid w:val="00795B6C"/>
    <w:rsid w:val="007A6221"/>
    <w:rsid w:val="007B7F02"/>
    <w:rsid w:val="007C2CE2"/>
    <w:rsid w:val="007C4015"/>
    <w:rsid w:val="007C4EAC"/>
    <w:rsid w:val="007E6674"/>
    <w:rsid w:val="00811578"/>
    <w:rsid w:val="0081178A"/>
    <w:rsid w:val="00812DD7"/>
    <w:rsid w:val="00840B5D"/>
    <w:rsid w:val="008905D7"/>
    <w:rsid w:val="008A0283"/>
    <w:rsid w:val="008A611B"/>
    <w:rsid w:val="008B738D"/>
    <w:rsid w:val="008C0984"/>
    <w:rsid w:val="008C09A5"/>
    <w:rsid w:val="008C49B9"/>
    <w:rsid w:val="008C4C5C"/>
    <w:rsid w:val="008D5FC9"/>
    <w:rsid w:val="008F7A50"/>
    <w:rsid w:val="009033F7"/>
    <w:rsid w:val="00922F1C"/>
    <w:rsid w:val="00962CC7"/>
    <w:rsid w:val="009736EA"/>
    <w:rsid w:val="00982282"/>
    <w:rsid w:val="0098418C"/>
    <w:rsid w:val="00991922"/>
    <w:rsid w:val="00995105"/>
    <w:rsid w:val="00995CB8"/>
    <w:rsid w:val="009A4656"/>
    <w:rsid w:val="009C6045"/>
    <w:rsid w:val="009D2126"/>
    <w:rsid w:val="009E38AA"/>
    <w:rsid w:val="009F008A"/>
    <w:rsid w:val="009F64DC"/>
    <w:rsid w:val="00A1095D"/>
    <w:rsid w:val="00A13F16"/>
    <w:rsid w:val="00A406A7"/>
    <w:rsid w:val="00A57602"/>
    <w:rsid w:val="00A70624"/>
    <w:rsid w:val="00AA0D5E"/>
    <w:rsid w:val="00AD0E16"/>
    <w:rsid w:val="00AD22C3"/>
    <w:rsid w:val="00AF633C"/>
    <w:rsid w:val="00B00676"/>
    <w:rsid w:val="00B0565B"/>
    <w:rsid w:val="00B368C6"/>
    <w:rsid w:val="00B3788D"/>
    <w:rsid w:val="00B509A6"/>
    <w:rsid w:val="00B539EF"/>
    <w:rsid w:val="00B57C0B"/>
    <w:rsid w:val="00B62BF7"/>
    <w:rsid w:val="00B63C1B"/>
    <w:rsid w:val="00B64E2F"/>
    <w:rsid w:val="00B67227"/>
    <w:rsid w:val="00B73D81"/>
    <w:rsid w:val="00B75487"/>
    <w:rsid w:val="00B8031D"/>
    <w:rsid w:val="00B82D21"/>
    <w:rsid w:val="00B961BC"/>
    <w:rsid w:val="00BA366D"/>
    <w:rsid w:val="00BA5866"/>
    <w:rsid w:val="00BB7B25"/>
    <w:rsid w:val="00BC0E0E"/>
    <w:rsid w:val="00BC3537"/>
    <w:rsid w:val="00BC3E44"/>
    <w:rsid w:val="00BD1AB8"/>
    <w:rsid w:val="00BD3379"/>
    <w:rsid w:val="00BE519B"/>
    <w:rsid w:val="00BE6F73"/>
    <w:rsid w:val="00BF4D6B"/>
    <w:rsid w:val="00BF6513"/>
    <w:rsid w:val="00C0130D"/>
    <w:rsid w:val="00C162EA"/>
    <w:rsid w:val="00C270D6"/>
    <w:rsid w:val="00C31230"/>
    <w:rsid w:val="00C3748C"/>
    <w:rsid w:val="00C605B2"/>
    <w:rsid w:val="00C609DD"/>
    <w:rsid w:val="00C632FA"/>
    <w:rsid w:val="00C82188"/>
    <w:rsid w:val="00C87061"/>
    <w:rsid w:val="00C90429"/>
    <w:rsid w:val="00CA34AB"/>
    <w:rsid w:val="00CB05CC"/>
    <w:rsid w:val="00CB4457"/>
    <w:rsid w:val="00CB69DD"/>
    <w:rsid w:val="00CC70BF"/>
    <w:rsid w:val="00CD4301"/>
    <w:rsid w:val="00CD4729"/>
    <w:rsid w:val="00CE3780"/>
    <w:rsid w:val="00CE67E5"/>
    <w:rsid w:val="00CF24AF"/>
    <w:rsid w:val="00CF2534"/>
    <w:rsid w:val="00D002C5"/>
    <w:rsid w:val="00D04AA9"/>
    <w:rsid w:val="00D53FB0"/>
    <w:rsid w:val="00D70553"/>
    <w:rsid w:val="00D77594"/>
    <w:rsid w:val="00D804A7"/>
    <w:rsid w:val="00DA2533"/>
    <w:rsid w:val="00DB5467"/>
    <w:rsid w:val="00DC3C84"/>
    <w:rsid w:val="00DD646F"/>
    <w:rsid w:val="00DF16BA"/>
    <w:rsid w:val="00E03A2B"/>
    <w:rsid w:val="00E05BA9"/>
    <w:rsid w:val="00E26CA1"/>
    <w:rsid w:val="00E3231F"/>
    <w:rsid w:val="00E34040"/>
    <w:rsid w:val="00E35D8A"/>
    <w:rsid w:val="00E46718"/>
    <w:rsid w:val="00E47ADE"/>
    <w:rsid w:val="00E554AD"/>
    <w:rsid w:val="00E55AC1"/>
    <w:rsid w:val="00E65D77"/>
    <w:rsid w:val="00E66F68"/>
    <w:rsid w:val="00E7392D"/>
    <w:rsid w:val="00E7691D"/>
    <w:rsid w:val="00E802D3"/>
    <w:rsid w:val="00E96FD1"/>
    <w:rsid w:val="00EA7486"/>
    <w:rsid w:val="00EC210B"/>
    <w:rsid w:val="00ED4B39"/>
    <w:rsid w:val="00ED7929"/>
    <w:rsid w:val="00EF701D"/>
    <w:rsid w:val="00F16E61"/>
    <w:rsid w:val="00F32F73"/>
    <w:rsid w:val="00F350D5"/>
    <w:rsid w:val="00F525C6"/>
    <w:rsid w:val="00F674C3"/>
    <w:rsid w:val="00F9201B"/>
    <w:rsid w:val="00FA1B38"/>
    <w:rsid w:val="00FA4ACB"/>
    <w:rsid w:val="00FD3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bullet">
    <w:name w:val="bullet"/>
    <w:basedOn w:val="a"/>
    <w:link w:val="bulletChar"/>
    <w:qFormat/>
    <w:locked/>
    <w:rsid w:val="00024ED9"/>
    <w:pPr>
      <w:numPr>
        <w:numId w:val="11"/>
      </w:numPr>
      <w:spacing w:after="0" w:line="240" w:lineRule="auto"/>
      <w:contextualSpacing/>
    </w:pPr>
    <w:rPr>
      <w:rFonts w:ascii="Arial" w:eastAsia="Calibri" w:hAnsi="Arial"/>
      <w:sz w:val="20"/>
      <w:lang w:val="en-GB" w:eastAsia="en-US"/>
    </w:rPr>
  </w:style>
  <w:style w:type="character" w:customStyle="1" w:styleId="bulletChar">
    <w:name w:val="bullet Char"/>
    <w:link w:val="bullet"/>
    <w:rsid w:val="00024ED9"/>
    <w:rPr>
      <w:rFonts w:ascii="Arial" w:eastAsia="Calibri" w:hAnsi="Arial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bullet">
    <w:name w:val="bullet"/>
    <w:basedOn w:val="a"/>
    <w:link w:val="bulletChar"/>
    <w:qFormat/>
    <w:locked/>
    <w:rsid w:val="00024ED9"/>
    <w:pPr>
      <w:numPr>
        <w:numId w:val="11"/>
      </w:numPr>
      <w:spacing w:after="0" w:line="240" w:lineRule="auto"/>
      <w:contextualSpacing/>
    </w:pPr>
    <w:rPr>
      <w:rFonts w:ascii="Arial" w:eastAsia="Calibri" w:hAnsi="Arial"/>
      <w:sz w:val="20"/>
      <w:lang w:val="en-GB" w:eastAsia="en-US"/>
    </w:rPr>
  </w:style>
  <w:style w:type="character" w:customStyle="1" w:styleId="bulletChar">
    <w:name w:val="bullet Char"/>
    <w:link w:val="bullet"/>
    <w:rsid w:val="00024ED9"/>
    <w:rPr>
      <w:rFonts w:ascii="Arial" w:eastAsia="Calibri" w:hAnsi="Arial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F1BF6709814F468C4C830F0534A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F60984-A382-46F7-B7CA-3496FB8AB20E}"/>
      </w:docPartPr>
      <w:docPartBody>
        <w:p w:rsidR="00A31019" w:rsidRDefault="00833049" w:rsidP="00833049">
          <w:pPr>
            <w:pStyle w:val="F7F1BF6709814F468C4C830F0534A2D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Frutiger LT CYR 45 Light">
    <w:altName w:val="Malgun Gothic"/>
    <w:charset w:val="00"/>
    <w:family w:val="auto"/>
    <w:pitch w:val="variable"/>
    <w:sig w:usb0="00000001" w:usb1="1000004A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049"/>
    <w:rsid w:val="00080878"/>
    <w:rsid w:val="00123AA0"/>
    <w:rsid w:val="001A57F6"/>
    <w:rsid w:val="001B718D"/>
    <w:rsid w:val="00345E57"/>
    <w:rsid w:val="00364EED"/>
    <w:rsid w:val="00375373"/>
    <w:rsid w:val="003F61E5"/>
    <w:rsid w:val="004534BD"/>
    <w:rsid w:val="004A334C"/>
    <w:rsid w:val="00527969"/>
    <w:rsid w:val="00726112"/>
    <w:rsid w:val="007B4167"/>
    <w:rsid w:val="00833049"/>
    <w:rsid w:val="008B7CEF"/>
    <w:rsid w:val="009A7890"/>
    <w:rsid w:val="00A31019"/>
    <w:rsid w:val="00AA6088"/>
    <w:rsid w:val="00B226B6"/>
    <w:rsid w:val="00BA0572"/>
    <w:rsid w:val="00C50BDD"/>
    <w:rsid w:val="00D1535D"/>
    <w:rsid w:val="00D15384"/>
    <w:rsid w:val="00DF7B0D"/>
    <w:rsid w:val="00E5616F"/>
    <w:rsid w:val="00F6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F1BF6709814F468C4C830F0534A2D6">
    <w:name w:val="F7F1BF6709814F468C4C830F0534A2D6"/>
    <w:rsid w:val="00833049"/>
  </w:style>
  <w:style w:type="paragraph" w:customStyle="1" w:styleId="985E861E7D5148B0AD46ECEDFF189CC8">
    <w:name w:val="985E861E7D5148B0AD46ECEDFF189CC8"/>
    <w:rsid w:val="00527969"/>
  </w:style>
  <w:style w:type="paragraph" w:customStyle="1" w:styleId="408E0DFC695C4F1AA2C55099C1835AF6">
    <w:name w:val="408E0DFC695C4F1AA2C55099C1835AF6"/>
    <w:rsid w:val="00C50B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698085-CC64-4B20-93FE-3B3D0C5F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Отборочные соревнования на право участия в IV Открытом региональном  чемпионате «Молодые профессионалы» (Ворлдсикллс Россия) Иркутской    области по компетенции «Сварочные технологии»</vt:lpstr>
    </vt:vector>
  </TitlesOfParts>
  <Company>MoBIL GROUP</Company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Отборочные соревнования на право участия в V Открытом региональном  чемпионате «Молодые профессионалы» (Ворлдсикллс Россия) Иркутской    области по компетенции «Сварочные технологии»</dc:title>
  <dc:creator>Технический департамент WSR</dc:creator>
  <cp:lastModifiedBy>Каштанова ЛВ</cp:lastModifiedBy>
  <cp:revision>2</cp:revision>
  <cp:lastPrinted>2018-12-05T06:29:00Z</cp:lastPrinted>
  <dcterms:created xsi:type="dcterms:W3CDTF">2019-10-31T00:48:00Z</dcterms:created>
  <dcterms:modified xsi:type="dcterms:W3CDTF">2019-10-31T00:48:00Z</dcterms:modified>
</cp:coreProperties>
</file>