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666ADA" w:rsidRPr="00666ADA" w:rsidRDefault="00666ADA" w:rsidP="00666ADA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«Ангарский индустриальный техникум»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caps/>
          <w:sz w:val="28"/>
          <w:szCs w:val="28"/>
          <w:lang w:eastAsia="ru-RU"/>
        </w:rPr>
        <w:t>РАБОЧАЯ ПРОГРАММа УЧЕБНОЙ ДИСЦИПЛИНЫ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u w:val="single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sz w:val="28"/>
          <w:szCs w:val="28"/>
          <w:lang w:eastAsia="ru-RU"/>
        </w:rPr>
        <w:t xml:space="preserve">_____________________    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i/>
          <w:sz w:val="12"/>
          <w:szCs w:val="28"/>
          <w:vertAlign w:val="superscript"/>
          <w:lang w:eastAsia="ru-RU"/>
        </w:rPr>
      </w:pPr>
      <w:r w:rsidRPr="00666ADA">
        <w:rPr>
          <w:rFonts w:eastAsia="Times New Roman"/>
          <w:bCs/>
          <w:i/>
          <w:sz w:val="18"/>
          <w:szCs w:val="28"/>
          <w:vertAlign w:val="superscript"/>
          <w:lang w:eastAsia="ru-RU"/>
        </w:rPr>
        <w:t>(название дисциплины)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666ADA">
        <w:rPr>
          <w:rFonts w:eastAsia="Times New Roman"/>
          <w:szCs w:val="28"/>
          <w:lang w:eastAsia="ru-RU"/>
        </w:rPr>
        <w:t>Ангарск, 201  г.</w:t>
      </w:r>
    </w:p>
    <w:p w:rsidR="00666ADA" w:rsidRPr="00666ADA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lang w:eastAsia="ru-RU"/>
        </w:rPr>
      </w:pPr>
      <w:r w:rsidRPr="00666ADA">
        <w:rPr>
          <w:rFonts w:eastAsia="Times New Roman"/>
          <w:i/>
          <w:iCs/>
          <w:lang w:eastAsia="ru-RU"/>
        </w:rPr>
        <w:br w:type="page"/>
      </w:r>
    </w:p>
    <w:p w:rsidR="00666ADA" w:rsidRPr="00666ADA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lang w:eastAsia="ru-RU"/>
        </w:rPr>
      </w:pPr>
    </w:p>
    <w:p w:rsidR="00666ADA" w:rsidRPr="007346C2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18"/>
          <w:szCs w:val="20"/>
          <w:lang w:val="x-none" w:eastAsia="ru-RU"/>
        </w:rPr>
      </w:pPr>
      <w:r w:rsidRPr="007346C2">
        <w:rPr>
          <w:rFonts w:eastAsia="Times New Roman"/>
          <w:iCs/>
          <w:szCs w:val="28"/>
          <w:lang w:val="x-none" w:eastAsia="ru-RU"/>
        </w:rPr>
        <w:t>Рабочая п</w:t>
      </w:r>
      <w:r w:rsidRPr="007346C2">
        <w:rPr>
          <w:rFonts w:eastAsia="Times New Roman"/>
          <w:szCs w:val="28"/>
          <w:lang w:val="x-none" w:eastAsia="ru-RU"/>
        </w:rPr>
        <w:t>рограмма учебной дисциплины</w:t>
      </w:r>
      <w:r w:rsidRPr="007346C2">
        <w:rPr>
          <w:rFonts w:eastAsia="Times New Roman"/>
          <w:caps/>
          <w:szCs w:val="28"/>
          <w:lang w:val="x-none" w:eastAsia="ru-RU"/>
        </w:rPr>
        <w:t xml:space="preserve"> </w:t>
      </w:r>
      <w:r w:rsidRPr="007346C2">
        <w:rPr>
          <w:rFonts w:eastAsia="Times New Roman"/>
          <w:szCs w:val="28"/>
          <w:lang w:val="x-none"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7346C2">
        <w:rPr>
          <w:rFonts w:eastAsia="Times New Roman"/>
          <w:i/>
          <w:szCs w:val="28"/>
          <w:lang w:val="x-none" w:eastAsia="ru-RU"/>
        </w:rPr>
        <w:t>(по специальности)</w:t>
      </w:r>
      <w:r w:rsidRPr="007346C2">
        <w:rPr>
          <w:rFonts w:eastAsia="Times New Roman"/>
          <w:szCs w:val="28"/>
          <w:lang w:val="x-none" w:eastAsia="ru-RU"/>
        </w:rPr>
        <w:t xml:space="preserve"> __________________</w:t>
      </w:r>
      <w:r w:rsidRPr="007346C2">
        <w:rPr>
          <w:rFonts w:eastAsia="Times New Roman"/>
          <w:szCs w:val="28"/>
          <w:lang w:eastAsia="ru-RU"/>
        </w:rPr>
        <w:t xml:space="preserve">, </w:t>
      </w:r>
      <w:r w:rsidR="00797696">
        <w:rPr>
          <w:rFonts w:eastAsia="Times New Roman"/>
          <w:szCs w:val="28"/>
          <w:lang w:eastAsia="ru-RU"/>
        </w:rPr>
        <w:t xml:space="preserve">примерной основной образовательной программы по профессии </w:t>
      </w:r>
      <w:r w:rsidR="00797696" w:rsidRPr="00797696">
        <w:rPr>
          <w:rFonts w:eastAsia="Times New Roman"/>
          <w:i/>
          <w:szCs w:val="28"/>
          <w:lang w:eastAsia="ru-RU"/>
        </w:rPr>
        <w:t>(по специальн</w:t>
      </w:r>
      <w:r w:rsidR="00797696" w:rsidRPr="00797696">
        <w:rPr>
          <w:rFonts w:eastAsia="Times New Roman"/>
          <w:i/>
          <w:szCs w:val="28"/>
          <w:lang w:eastAsia="ru-RU"/>
        </w:rPr>
        <w:t>о</w:t>
      </w:r>
      <w:r w:rsidR="00797696" w:rsidRPr="00797696">
        <w:rPr>
          <w:rFonts w:eastAsia="Times New Roman"/>
          <w:i/>
          <w:szCs w:val="28"/>
          <w:lang w:eastAsia="ru-RU"/>
        </w:rPr>
        <w:t>сти)</w:t>
      </w:r>
      <w:r w:rsidR="00797696">
        <w:rPr>
          <w:rFonts w:eastAsia="Times New Roman"/>
          <w:i/>
          <w:szCs w:val="28"/>
          <w:lang w:eastAsia="ru-RU"/>
        </w:rPr>
        <w:t xml:space="preserve">(реквизиты) </w:t>
      </w:r>
      <w:r w:rsidR="00797696">
        <w:rPr>
          <w:rFonts w:eastAsia="Times New Roman"/>
          <w:szCs w:val="28"/>
          <w:lang w:eastAsia="ru-RU"/>
        </w:rPr>
        <w:t xml:space="preserve">, </w:t>
      </w:r>
      <w:r w:rsidRPr="007346C2">
        <w:rPr>
          <w:rFonts w:eastAsia="Times New Roman"/>
          <w:szCs w:val="28"/>
          <w:lang w:eastAsia="ru-RU"/>
        </w:rPr>
        <w:t xml:space="preserve">профессионального стандарта «__________» </w:t>
      </w:r>
      <w:r w:rsidRPr="007346C2">
        <w:rPr>
          <w:rFonts w:eastAsia="Times New Roman"/>
          <w:i/>
          <w:szCs w:val="28"/>
          <w:lang w:eastAsia="ru-RU"/>
        </w:rPr>
        <w:t>(реквизиты стандарта</w:t>
      </w:r>
      <w:r w:rsidRPr="007346C2">
        <w:rPr>
          <w:rFonts w:eastAsia="Times New Roman"/>
          <w:szCs w:val="28"/>
          <w:lang w:eastAsia="ru-RU"/>
        </w:rPr>
        <w:t>)</w:t>
      </w:r>
      <w:r w:rsidRPr="007346C2">
        <w:rPr>
          <w:rFonts w:eastAsia="Times New Roman"/>
          <w:szCs w:val="28"/>
          <w:lang w:val="x-none" w:eastAsia="ru-RU"/>
        </w:rPr>
        <w:t>. (</w:t>
      </w:r>
      <w:r w:rsidRPr="007346C2">
        <w:rPr>
          <w:rFonts w:eastAsia="Times New Roman"/>
          <w:i/>
          <w:szCs w:val="28"/>
          <w:lang w:eastAsia="ru-RU"/>
        </w:rPr>
        <w:t>требований ФГОС среднего общего образования , приказ Минобрнауки Российской Ф</w:t>
      </w:r>
      <w:r w:rsidRPr="007346C2">
        <w:rPr>
          <w:rFonts w:eastAsia="Times New Roman"/>
          <w:i/>
          <w:szCs w:val="28"/>
          <w:lang w:eastAsia="ru-RU"/>
        </w:rPr>
        <w:t>е</w:t>
      </w:r>
      <w:r w:rsidRPr="007346C2">
        <w:rPr>
          <w:rFonts w:eastAsia="Times New Roman"/>
          <w:i/>
          <w:szCs w:val="28"/>
          <w:lang w:eastAsia="ru-RU"/>
        </w:rPr>
        <w:t>дерации от 17.05.2012 г №413</w:t>
      </w:r>
      <w:r w:rsidRPr="007346C2">
        <w:rPr>
          <w:rFonts w:eastAsia="Times New Roman"/>
          <w:i/>
          <w:szCs w:val="28"/>
          <w:lang w:val="x-none" w:eastAsia="ru-RU"/>
        </w:rPr>
        <w:t xml:space="preserve"> – для общеобразовательных)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2268" w:hanging="2268"/>
        <w:rPr>
          <w:rFonts w:eastAsia="Times New Roman"/>
          <w:i/>
          <w:iCs/>
          <w:sz w:val="28"/>
          <w:szCs w:val="28"/>
          <w:vertAlign w:val="superscript"/>
          <w:lang w:eastAsia="ru-RU"/>
        </w:rPr>
      </w:pPr>
      <w:r w:rsidRPr="00666ADA">
        <w:rPr>
          <w:rFonts w:eastAsia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20"/>
        <w:rPr>
          <w:rFonts w:eastAsia="Times New Roman"/>
          <w:i/>
          <w:iCs/>
          <w:sz w:val="28"/>
          <w:szCs w:val="28"/>
          <w:vertAlign w:val="superscript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7346C2">
        <w:rPr>
          <w:rFonts w:eastAsia="Times New Roman"/>
          <w:b/>
          <w:szCs w:val="28"/>
          <w:lang w:eastAsia="ru-RU"/>
        </w:rPr>
        <w:t>Разработчик: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ФИО, преподаватель ________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6897063"/>
      <w:bookmarkStart w:id="1" w:name="_Toc476897913"/>
      <w:bookmarkStart w:id="2" w:name="_Toc476897968"/>
      <w:bookmarkStart w:id="3" w:name="_Toc524336217"/>
      <w:r w:rsidRPr="007346C2">
        <w:rPr>
          <w:rFonts w:eastAsia="Times New Roman"/>
          <w:szCs w:val="28"/>
          <w:lang w:val="x-none" w:eastAsia="ru-RU"/>
        </w:rPr>
        <w:t>Рассмотрено  на заседании ДЦК ______________________________________</w:t>
      </w:r>
      <w:bookmarkEnd w:id="0"/>
      <w:bookmarkEnd w:id="1"/>
      <w:bookmarkEnd w:id="2"/>
      <w:bookmarkEnd w:id="3"/>
      <w:r w:rsidRPr="007346C2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Протокол  №_____от «___»______201  г.</w:t>
      </w:r>
      <w:r w:rsidRPr="00666ADA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86137402"/>
        <w:docPartObj>
          <w:docPartGallery w:val="Table of Contents"/>
          <w:docPartUnique/>
        </w:docPartObj>
      </w:sdtPr>
      <w:sdtEndPr/>
      <w:sdtContent>
        <w:p w:rsidR="002E5AAD" w:rsidRPr="002E5AAD" w:rsidRDefault="002E5AAD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2E5AA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858FF" w:rsidRDefault="002E5AA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336218" w:history="1">
            <w:r w:rsidR="003858FF" w:rsidRPr="002838A8">
              <w:rPr>
                <w:rStyle w:val="a9"/>
              </w:rPr>
              <w:t>1. ОБЩАЯ ХАРАКТЕРИСТИКА  РАБОЧЕЙ ПРОГРАММЫ УЧЕБНОЙ ДИСЦИПЛИНЫ</w:t>
            </w:r>
            <w:r w:rsidR="003858FF">
              <w:rPr>
                <w:webHidden/>
              </w:rPr>
              <w:tab/>
            </w:r>
            <w:r w:rsidR="003858FF">
              <w:rPr>
                <w:webHidden/>
              </w:rPr>
              <w:fldChar w:fldCharType="begin"/>
            </w:r>
            <w:r w:rsidR="003858FF">
              <w:rPr>
                <w:webHidden/>
              </w:rPr>
              <w:instrText xml:space="preserve"> PAGEREF _Toc524336218 \h </w:instrText>
            </w:r>
            <w:r w:rsidR="003858FF">
              <w:rPr>
                <w:webHidden/>
              </w:rPr>
            </w:r>
            <w:r w:rsidR="003858FF">
              <w:rPr>
                <w:webHidden/>
              </w:rPr>
              <w:fldChar w:fldCharType="separate"/>
            </w:r>
            <w:r w:rsidR="003858FF">
              <w:rPr>
                <w:webHidden/>
              </w:rPr>
              <w:t>5</w:t>
            </w:r>
            <w:r w:rsidR="003858FF">
              <w:rPr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19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0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1.2. Место дисциплины в структуре основной профессиональной образовательной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1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1.3. Цель и планируемые результаты освоения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22" w:history="1">
            <w:r w:rsidRPr="002838A8">
              <w:rPr>
                <w:rStyle w:val="a9"/>
              </w:rPr>
              <w:t>2. СТРУКТУРА И СОДЕРЖАНИЕ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_Toc524336222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3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2.1. Объем учебной дисциплины и виды учебной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4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2.2 Содержание учебной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37" w:history="1">
            <w:r w:rsidRPr="002838A8">
              <w:rPr>
                <w:rStyle w:val="a9"/>
              </w:rPr>
              <w:t>3. УСЛОВИЯ РЕАЛИЗАЦИИ РАБОЧЕЙ ПРОГРАММЫ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_Toc524336237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38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3.1.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39" w:history="1">
            <w:r w:rsidRPr="002838A8">
              <w:rPr>
                <w:rStyle w:val="a9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_Toc524336239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8FF" w:rsidRDefault="003858FF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40" w:history="1">
            <w:r w:rsidRPr="002838A8">
              <w:rPr>
                <w:rStyle w:val="a9"/>
                <w:bCs/>
                <w:caps/>
                <w:lang w:val="x-none"/>
              </w:rPr>
              <w:t xml:space="preserve">4. </w:t>
            </w:r>
            <w:r w:rsidRPr="002838A8">
              <w:rPr>
                <w:rStyle w:val="a9"/>
                <w:bCs/>
              </w:rPr>
              <w:t>КОНТРОЛЬ И ОЦЕНКА РЕЗУЛЬТАТОВ ОСВОЕНИЯ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_Toc524336240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E5AAD" w:rsidRDefault="002E5AAD">
          <w:r>
            <w:rPr>
              <w:b/>
              <w:bCs/>
            </w:rPr>
            <w:fldChar w:fldCharType="end"/>
          </w:r>
        </w:p>
      </w:sdtContent>
    </w:sdt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bookmarkStart w:id="4" w:name="_GoBack"/>
      <w:bookmarkEnd w:id="4"/>
    </w:p>
    <w:p w:rsidR="00666ADA" w:rsidRPr="002E5AAD" w:rsidRDefault="00666ADA" w:rsidP="002E5AA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666ADA">
        <w:rPr>
          <w:rFonts w:eastAsia="Times New Roman"/>
          <w:u w:val="single"/>
          <w:lang w:eastAsia="ru-RU"/>
        </w:rPr>
        <w:br w:type="page"/>
      </w:r>
      <w:bookmarkStart w:id="5" w:name="_Toc524336218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1. ОБЩАЯ ХАРАКТЕРИСТИКА  РАБОЧЕЙ ПРОГРАММЫ УЧЕБНОЙ ДИСЦИПЛИНЫ</w:t>
      </w:r>
      <w:bookmarkEnd w:id="5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sz w:val="28"/>
          <w:szCs w:val="28"/>
          <w:lang w:eastAsia="ru-RU"/>
        </w:rPr>
        <w:t>______________</w:t>
      </w:r>
    </w:p>
    <w:p w:rsidR="00666ADA" w:rsidRPr="003858FF" w:rsidRDefault="00666ADA" w:rsidP="003858FF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" w:name="_Toc524336219"/>
      <w:r w:rsidRPr="003858FF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6"/>
    </w:p>
    <w:p w:rsidR="002E5AAD" w:rsidRPr="002E5AAD" w:rsidRDefault="00666ADA" w:rsidP="0073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09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является частью образовательной програ</w:t>
      </w:r>
      <w:r w:rsidRPr="002E5AAD">
        <w:rPr>
          <w:rFonts w:eastAsia="Times New Roman"/>
          <w:lang w:eastAsia="ru-RU"/>
        </w:rPr>
        <w:t>м</w:t>
      </w:r>
      <w:r w:rsidRPr="002E5AAD">
        <w:rPr>
          <w:rFonts w:eastAsia="Times New Roman"/>
          <w:lang w:eastAsia="ru-RU"/>
        </w:rPr>
        <w:t xml:space="preserve">мы среднего профессионального образования подготовки квалифицированных рабочих, служащих  </w:t>
      </w:r>
      <w:r w:rsidRPr="002E5AAD">
        <w:rPr>
          <w:rFonts w:eastAsia="Times New Roman"/>
          <w:i/>
          <w:lang w:eastAsia="ru-RU"/>
        </w:rPr>
        <w:t>(подготовки специалистов среднего звена)</w:t>
      </w:r>
      <w:r w:rsidRPr="002E5AAD">
        <w:rPr>
          <w:rFonts w:eastAsia="Times New Roman"/>
          <w:lang w:eastAsia="ru-RU"/>
        </w:rPr>
        <w:t xml:space="preserve"> в соответствии с ФГОС СПО по пр</w:t>
      </w:r>
      <w:r w:rsidRPr="002E5AAD">
        <w:rPr>
          <w:rFonts w:eastAsia="Times New Roman"/>
          <w:lang w:eastAsia="ru-RU"/>
        </w:rPr>
        <w:t>о</w:t>
      </w:r>
      <w:r w:rsidRPr="002E5AAD">
        <w:rPr>
          <w:rFonts w:eastAsia="Times New Roman"/>
          <w:lang w:eastAsia="ru-RU"/>
        </w:rPr>
        <w:t xml:space="preserve">фессии  </w:t>
      </w:r>
      <w:r w:rsidRPr="002E5AAD">
        <w:rPr>
          <w:rFonts w:eastAsia="Times New Roman"/>
          <w:i/>
          <w:lang w:eastAsia="ru-RU"/>
        </w:rPr>
        <w:t>(специальности)</w:t>
      </w:r>
      <w:r w:rsidRPr="002E5AAD">
        <w:rPr>
          <w:rFonts w:eastAsia="Times New Roman"/>
          <w:highlight w:val="yellow"/>
          <w:lang w:eastAsia="ru-RU"/>
        </w:rPr>
        <w:t xml:space="preserve"> </w:t>
      </w:r>
      <w:r w:rsidRPr="002E5AAD">
        <w:rPr>
          <w:rFonts w:eastAsia="Times New Roman"/>
          <w:lang w:eastAsia="ru-RU"/>
        </w:rPr>
        <w:t>_________________________________________________)</w:t>
      </w:r>
      <w:r w:rsidR="00E6384C" w:rsidRPr="002E5AAD">
        <w:rPr>
          <w:rFonts w:eastAsia="Times New Roman"/>
          <w:lang w:eastAsia="ru-RU"/>
        </w:rPr>
        <w:t xml:space="preserve"> </w:t>
      </w:r>
      <w:r w:rsidRPr="002E5AAD">
        <w:rPr>
          <w:rFonts w:eastAsia="Times New Roman"/>
          <w:lang w:eastAsia="ru-RU"/>
        </w:rPr>
        <w:t>.</w:t>
      </w:r>
      <w:r w:rsidR="00E6384C" w:rsidRPr="002E5AAD">
        <w:t xml:space="preserve"> </w:t>
      </w:r>
      <w:r w:rsidR="00E6384C" w:rsidRPr="002E5AAD">
        <w:rPr>
          <w:rFonts w:eastAsia="Times New Roman"/>
          <w:lang w:eastAsia="ru-RU"/>
        </w:rPr>
        <w:t xml:space="preserve">с          </w:t>
      </w:r>
    </w:p>
    <w:p w:rsidR="00E6384C" w:rsidRPr="002E5AAD" w:rsidRDefault="00E6384C" w:rsidP="0073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09"/>
        <w:jc w:val="both"/>
        <w:rPr>
          <w:rFonts w:eastAsia="Times New Roman"/>
          <w:i/>
          <w:vertAlign w:val="superscript"/>
          <w:lang w:eastAsia="ru-RU"/>
        </w:rPr>
      </w:pPr>
      <w:r w:rsidRPr="002E5AAD">
        <w:rPr>
          <w:rFonts w:eastAsia="Times New Roman"/>
          <w:vertAlign w:val="superscript"/>
          <w:lang w:eastAsia="ru-RU"/>
        </w:rPr>
        <w:t>(</w:t>
      </w:r>
      <w:r w:rsidRPr="002E5AAD">
        <w:rPr>
          <w:rFonts w:eastAsia="Times New Roman"/>
          <w:i/>
          <w:vertAlign w:val="superscript"/>
          <w:lang w:eastAsia="ru-RU"/>
        </w:rPr>
        <w:t>шифр и название специальности</w:t>
      </w:r>
      <w:r w:rsidRPr="002E5AAD">
        <w:rPr>
          <w:rFonts w:eastAsia="Times New Roman"/>
          <w:lang w:eastAsia="ru-RU"/>
        </w:rPr>
        <w:t xml:space="preserve"> </w:t>
      </w:r>
      <w:r w:rsidRPr="002E5AAD">
        <w:rPr>
          <w:rFonts w:eastAsia="Times New Roman"/>
          <w:vertAlign w:val="superscript"/>
          <w:lang w:eastAsia="ru-RU"/>
        </w:rPr>
        <w:t>(</w:t>
      </w:r>
      <w:r w:rsidRPr="002E5AAD">
        <w:rPr>
          <w:rFonts w:eastAsia="Times New Roman"/>
          <w:i/>
          <w:vertAlign w:val="superscript"/>
          <w:lang w:eastAsia="ru-RU"/>
        </w:rPr>
        <w:t>профессии) без кавычек)</w:t>
      </w:r>
    </w:p>
    <w:p w:rsidR="00666ADA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присвоением квалификаций, которые формируются при выборе сочетаний рабочих профессий ______________________________________</w:t>
      </w:r>
    </w:p>
    <w:p w:rsidR="00E6384C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vertAlign w:val="superscript"/>
          <w:lang w:eastAsia="ru-RU"/>
        </w:rPr>
      </w:pPr>
      <w:r w:rsidRPr="002E5AAD">
        <w:rPr>
          <w:rFonts w:eastAsia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(  сочетание из ФГОС СПО    п1.12)</w:t>
      </w:r>
    </w:p>
    <w:p w:rsidR="00666ADA" w:rsidRPr="002E5AAD" w:rsidRDefault="00E6384C" w:rsidP="00E6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профессиональных стандартов (далее - ПС) и интересов работодателей в части освоения д</w:t>
      </w:r>
      <w:r w:rsidRPr="002E5AAD">
        <w:rPr>
          <w:rFonts w:eastAsia="Times New Roman"/>
          <w:lang w:eastAsia="ru-RU"/>
        </w:rPr>
        <w:t>о</w:t>
      </w:r>
      <w:r w:rsidRPr="002E5AAD">
        <w:rPr>
          <w:rFonts w:eastAsia="Times New Roman"/>
          <w:lang w:eastAsia="ru-RU"/>
        </w:rPr>
        <w:t>полнительных видов профессиональной деятельности.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предназначена для преподавания дисц</w:t>
      </w:r>
      <w:r w:rsidRPr="002E5AAD">
        <w:rPr>
          <w:rFonts w:eastAsia="Times New Roman"/>
          <w:lang w:eastAsia="ru-RU"/>
        </w:rPr>
        <w:t>и</w:t>
      </w:r>
      <w:r w:rsidRPr="002E5AAD">
        <w:rPr>
          <w:rFonts w:eastAsia="Times New Roman"/>
          <w:lang w:eastAsia="ru-RU"/>
        </w:rPr>
        <w:t>плины «_________» в ГАПОУ ИО «Ангарский индустриальный техникум».</w:t>
      </w: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" w:name="_Toc524336220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Место дисциплины в структуре основной профессиональной образовательной программы:</w:t>
      </w:r>
      <w:bookmarkEnd w:id="7"/>
    </w:p>
    <w:p w:rsidR="00666ADA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 w:rsidRPr="002E5AAD">
        <w:rPr>
          <w:rFonts w:eastAsia="Times New Roman"/>
          <w:bCs/>
          <w:lang w:eastAsia="ru-RU"/>
        </w:rPr>
        <w:t>Учебная д</w:t>
      </w:r>
      <w:r w:rsidR="00666ADA" w:rsidRPr="002E5AAD">
        <w:rPr>
          <w:rFonts w:eastAsia="Times New Roman"/>
          <w:bCs/>
          <w:lang w:eastAsia="ru-RU"/>
        </w:rPr>
        <w:t xml:space="preserve">исциплина _______________ </w:t>
      </w:r>
      <w:r w:rsidRPr="002E5AAD">
        <w:rPr>
          <w:rFonts w:eastAsia="Times New Roman"/>
          <w:bCs/>
          <w:lang w:eastAsia="ru-RU"/>
        </w:rPr>
        <w:t>является обязательной (</w:t>
      </w:r>
      <w:r w:rsidRPr="002E5AAD">
        <w:rPr>
          <w:rFonts w:eastAsia="Times New Roman"/>
          <w:bCs/>
          <w:i/>
          <w:lang w:eastAsia="ru-RU"/>
        </w:rPr>
        <w:t>вариативной</w:t>
      </w:r>
      <w:r w:rsidRPr="002E5AAD">
        <w:rPr>
          <w:rFonts w:eastAsia="Times New Roman"/>
          <w:bCs/>
          <w:lang w:eastAsia="ru-RU"/>
        </w:rPr>
        <w:t>)</w:t>
      </w:r>
      <w:r w:rsidR="00666ADA" w:rsidRPr="002E5AAD">
        <w:rPr>
          <w:rFonts w:eastAsia="Times New Roman"/>
          <w:bCs/>
          <w:lang w:eastAsia="ru-RU"/>
        </w:rPr>
        <w:t xml:space="preserve"> </w:t>
      </w:r>
      <w:r w:rsidRPr="002E5AAD">
        <w:rPr>
          <w:rFonts w:eastAsia="Times New Roman"/>
          <w:bCs/>
          <w:lang w:eastAsia="ru-RU"/>
        </w:rPr>
        <w:t xml:space="preserve">частью </w:t>
      </w:r>
      <w:r w:rsidR="00666ADA" w:rsidRPr="002E5AAD">
        <w:rPr>
          <w:rFonts w:eastAsia="Times New Roman"/>
          <w:bCs/>
          <w:lang w:eastAsia="ru-RU"/>
        </w:rPr>
        <w:t>общ</w:t>
      </w:r>
      <w:r w:rsidR="00666ADA" w:rsidRPr="002E5AAD">
        <w:rPr>
          <w:rFonts w:eastAsia="Times New Roman"/>
          <w:bCs/>
          <w:lang w:eastAsia="ru-RU"/>
        </w:rPr>
        <w:t>е</w:t>
      </w:r>
      <w:r w:rsidR="00666ADA" w:rsidRPr="002E5AAD">
        <w:rPr>
          <w:rFonts w:eastAsia="Times New Roman"/>
          <w:bCs/>
          <w:lang w:eastAsia="ru-RU"/>
        </w:rPr>
        <w:t>профес</w:t>
      </w:r>
      <w:r w:rsidRPr="002E5AAD">
        <w:rPr>
          <w:rFonts w:eastAsia="Times New Roman"/>
          <w:bCs/>
          <w:lang w:eastAsia="ru-RU"/>
        </w:rPr>
        <w:t>сионального</w:t>
      </w:r>
      <w:r w:rsidR="00666ADA" w:rsidRPr="002E5AAD">
        <w:rPr>
          <w:rFonts w:eastAsia="Times New Roman"/>
          <w:bCs/>
          <w:lang w:eastAsia="ru-RU"/>
        </w:rPr>
        <w:t xml:space="preserve"> цикл</w:t>
      </w:r>
      <w:r w:rsidRPr="002E5AAD">
        <w:rPr>
          <w:rFonts w:eastAsia="Times New Roman"/>
          <w:bCs/>
          <w:lang w:eastAsia="ru-RU"/>
        </w:rPr>
        <w:t>а</w:t>
      </w:r>
      <w:r w:rsidR="00666ADA" w:rsidRPr="002E5AAD">
        <w:rPr>
          <w:rFonts w:eastAsia="Times New Roman"/>
          <w:bCs/>
          <w:lang w:eastAsia="ru-RU"/>
        </w:rPr>
        <w:t>.</w:t>
      </w:r>
    </w:p>
    <w:p w:rsidR="00E6384C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 w:rsidRPr="002E5AAD">
        <w:rPr>
          <w:rFonts w:eastAsia="Times New Roman"/>
          <w:bCs/>
          <w:lang w:eastAsia="ru-RU"/>
        </w:rPr>
        <w:t>Учебная дисциплина обеспечивает формирование общих и профессиональных компетенций для дальнейшего освоения профессиональных модулей.</w:t>
      </w:r>
    </w:p>
    <w:p w:rsidR="00E6384C" w:rsidRPr="002E5AAD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</w:p>
    <w:p w:rsidR="00666ADA" w:rsidRDefault="00666ADA" w:rsidP="002E5AAD">
      <w:pPr>
        <w:pStyle w:val="2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524336221"/>
      <w:r w:rsidRPr="007976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1.3. </w:t>
      </w:r>
      <w:r w:rsidR="00797696" w:rsidRPr="0079769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Цель и планируемые результаты освоения дисциплины:</w:t>
      </w:r>
      <w:bookmarkEnd w:id="8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327"/>
      </w:tblGrid>
      <w:tr w:rsidR="00797696" w:rsidRPr="00797696" w:rsidTr="00D91F71">
        <w:trPr>
          <w:trHeight w:val="649"/>
        </w:trPr>
        <w:tc>
          <w:tcPr>
            <w:tcW w:w="1101" w:type="dxa"/>
            <w:hideMark/>
          </w:tcPr>
          <w:p w:rsidR="00797696" w:rsidRPr="00797696" w:rsidRDefault="00797696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Код</w:t>
            </w:r>
          </w:p>
          <w:p w:rsidR="00797696" w:rsidRPr="00797696" w:rsidRDefault="00797696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ОК,</w:t>
            </w:r>
          </w:p>
          <w:p w:rsidR="00797696" w:rsidRPr="00797696" w:rsidRDefault="00797696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ПК</w:t>
            </w:r>
          </w:p>
        </w:tc>
        <w:tc>
          <w:tcPr>
            <w:tcW w:w="3827" w:type="dxa"/>
            <w:hideMark/>
          </w:tcPr>
          <w:p w:rsidR="00797696" w:rsidRPr="00797696" w:rsidRDefault="00797696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327" w:type="dxa"/>
            <w:hideMark/>
          </w:tcPr>
          <w:p w:rsidR="00797696" w:rsidRPr="00797696" w:rsidRDefault="00797696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Знания</w:t>
            </w:r>
          </w:p>
        </w:tc>
      </w:tr>
      <w:tr w:rsidR="00797696" w:rsidRPr="00797696" w:rsidTr="00797696">
        <w:trPr>
          <w:trHeight w:val="212"/>
        </w:trPr>
        <w:tc>
          <w:tcPr>
            <w:tcW w:w="1101" w:type="dxa"/>
          </w:tcPr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01.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02.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03.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04.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05.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06.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07.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08.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09.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10.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iCs/>
                <w:sz w:val="22"/>
                <w:szCs w:val="22"/>
                <w:lang w:eastAsia="ru-RU"/>
              </w:rPr>
              <w:t>ОК 11.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sz w:val="22"/>
                <w:szCs w:val="22"/>
                <w:lang w:eastAsia="ru-RU"/>
              </w:rPr>
              <w:t>ПК 1.1.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sz w:val="22"/>
                <w:szCs w:val="22"/>
                <w:lang w:eastAsia="ru-RU"/>
              </w:rPr>
              <w:t>ПК 1.2.</w:t>
            </w:r>
          </w:p>
          <w:p w:rsidR="00797696" w:rsidRPr="00797696" w:rsidRDefault="00797696" w:rsidP="00797696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sz w:val="22"/>
                <w:szCs w:val="22"/>
                <w:lang w:eastAsia="ru-RU"/>
              </w:rPr>
              <w:t>ПК 1.3.</w:t>
            </w:r>
          </w:p>
        </w:tc>
        <w:tc>
          <w:tcPr>
            <w:tcW w:w="3827" w:type="dxa"/>
          </w:tcPr>
          <w:p w:rsidR="00797696" w:rsidRPr="00797696" w:rsidRDefault="00797696" w:rsidP="00797696">
            <w:pPr>
              <w:spacing w:after="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27" w:type="dxa"/>
          </w:tcPr>
          <w:p w:rsidR="00797696" w:rsidRPr="00797696" w:rsidRDefault="00797696" w:rsidP="00797696">
            <w:pPr>
              <w:spacing w:after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97696" w:rsidRPr="00797696" w:rsidRDefault="00797696" w:rsidP="00797696">
      <w:pPr>
        <w:rPr>
          <w:lang w:eastAsia="ru-RU"/>
        </w:rPr>
      </w:pP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lang w:eastAsia="ru-RU"/>
        </w:rPr>
      </w:pPr>
    </w:p>
    <w:p w:rsidR="00666ADA" w:rsidRPr="002E5AAD" w:rsidRDefault="00666ADA" w:rsidP="002E5AA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24336222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2. СТРУКТУРА И СОДЕРЖАНИЕ УЧЕБНОЙ ДИСЦИПЛИНЫ</w:t>
      </w:r>
      <w:bookmarkEnd w:id="9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0" w:name="_Toc524336223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2.1. Объем учебной дисциплины и виды учебной работы</w:t>
      </w:r>
      <w:bookmarkEnd w:id="10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 w:right="-18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66ADA" w:rsidRPr="002E5AAD" w:rsidTr="002E5AA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i/>
                <w:iCs/>
                <w:sz w:val="20"/>
                <w:szCs w:val="28"/>
              </w:rPr>
              <w:t>Объем часов</w:t>
            </w:r>
          </w:p>
        </w:tc>
      </w:tr>
      <w:tr w:rsidR="00666ADA" w:rsidRPr="002E5AAD" w:rsidTr="002E5AA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180048" w:rsidP="00666ADA">
            <w:pPr>
              <w:snapToGrid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Общий объем учебной нагрузки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180048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180048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  <w:r w:rsidRPr="002E5AAD">
              <w:rPr>
                <w:rFonts w:eastAsia="Times New Roman"/>
                <w:sz w:val="20"/>
                <w:szCs w:val="28"/>
              </w:rPr>
              <w:t>в том числе</w:t>
            </w:r>
            <w:r w:rsidR="00180048" w:rsidRPr="002E5AAD">
              <w:rPr>
                <w:rFonts w:eastAsia="Times New Roman"/>
                <w:sz w:val="20"/>
                <w:szCs w:val="28"/>
              </w:rPr>
              <w:t xml:space="preserve"> </w:t>
            </w:r>
            <w:r w:rsidR="00180048" w:rsidRPr="002E5AAD">
              <w:rPr>
                <w:rFonts w:eastAsia="Times New Roman"/>
                <w:i/>
                <w:sz w:val="20"/>
                <w:szCs w:val="28"/>
              </w:rPr>
              <w:t>(сделать выборку  п.2.4. ФГОС)</w:t>
            </w:r>
            <w:r w:rsidRPr="002E5AAD">
              <w:rPr>
                <w:rFonts w:eastAsia="Times New Roman"/>
                <w:i/>
                <w:sz w:val="20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180048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180048">
            <w:pPr>
              <w:snapToGrid w:val="0"/>
              <w:spacing w:after="0"/>
              <w:ind w:firstLine="284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2E5AAD" w:rsidRDefault="00180048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i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  <w:highlight w:val="yellow"/>
              </w:rPr>
            </w:pPr>
          </w:p>
        </w:tc>
      </w:tr>
      <w:tr w:rsidR="00666ADA" w:rsidRPr="002E5AAD" w:rsidTr="002E5AA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2E5AAD" w:rsidRDefault="00666ADA" w:rsidP="00666ADA">
            <w:pPr>
              <w:snapToGrid w:val="0"/>
              <w:spacing w:after="0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 xml:space="preserve">Промежуточная  аттестация в форме ____________     </w:t>
            </w:r>
          </w:p>
        </w:tc>
      </w:tr>
    </w:tbl>
    <w:p w:rsidR="007A09A6" w:rsidRPr="007A09A6" w:rsidRDefault="007A09A6" w:rsidP="007A09A6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1" w:name="_Toc524336224"/>
      <w:r w:rsidRP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t>2.2 Содержание учебной дисциплины.</w:t>
      </w:r>
      <w:bookmarkEnd w:id="11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2" w:name="_Toc476897815"/>
      <w:bookmarkStart w:id="13" w:name="_Toc476897920"/>
      <w:bookmarkStart w:id="14" w:name="_Toc476897975"/>
      <w:bookmarkStart w:id="15" w:name="_Toc524336225"/>
      <w:r w:rsidRPr="007A09A6">
        <w:rPr>
          <w:rFonts w:eastAsia="Times New Roman"/>
          <w:b/>
          <w:bCs/>
          <w:szCs w:val="28"/>
          <w:lang w:eastAsia="ru-RU"/>
        </w:rPr>
        <w:t>Раздел1. _______________________________________</w:t>
      </w:r>
      <w:bookmarkEnd w:id="12"/>
      <w:bookmarkEnd w:id="13"/>
      <w:bookmarkEnd w:id="14"/>
      <w:bookmarkEnd w:id="15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6" w:name="_Toc476897816"/>
      <w:bookmarkStart w:id="17" w:name="_Toc476897921"/>
      <w:bookmarkStart w:id="18" w:name="_Toc476897976"/>
      <w:bookmarkStart w:id="19" w:name="_Toc524336226"/>
      <w:r w:rsidRPr="007A09A6">
        <w:rPr>
          <w:rFonts w:eastAsia="Times New Roman"/>
          <w:b/>
          <w:bCs/>
          <w:szCs w:val="28"/>
          <w:lang w:eastAsia="ru-RU"/>
        </w:rPr>
        <w:t>Тема 1.1. _______________________________________</w:t>
      </w:r>
      <w:bookmarkEnd w:id="16"/>
      <w:bookmarkEnd w:id="17"/>
      <w:bookmarkEnd w:id="18"/>
      <w:bookmarkEnd w:id="19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  <w:bookmarkStart w:id="20" w:name="_Toc476897817"/>
      <w:bookmarkStart w:id="21" w:name="_Toc476897922"/>
      <w:bookmarkStart w:id="22" w:name="_Toc476897977"/>
      <w:bookmarkStart w:id="23" w:name="_Toc524336227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20"/>
      <w:bookmarkEnd w:id="21"/>
      <w:bookmarkEnd w:id="22"/>
      <w:bookmarkEnd w:id="23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4" w:name="_Toc476897818"/>
      <w:bookmarkStart w:id="25" w:name="_Toc476897923"/>
      <w:bookmarkStart w:id="26" w:name="_Toc476897978"/>
      <w:bookmarkStart w:id="27" w:name="_Toc524336228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24"/>
      <w:bookmarkEnd w:id="25"/>
      <w:bookmarkEnd w:id="26"/>
      <w:bookmarkEnd w:id="27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8" w:name="_Toc476897819"/>
      <w:bookmarkStart w:id="29" w:name="_Toc476897924"/>
      <w:bookmarkStart w:id="30" w:name="_Toc476897979"/>
      <w:bookmarkStart w:id="31" w:name="_Toc524336229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28"/>
      <w:bookmarkEnd w:id="29"/>
      <w:bookmarkEnd w:id="30"/>
      <w:bookmarkEnd w:id="31"/>
    </w:p>
    <w:p w:rsidR="007A09A6" w:rsidRP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32" w:name="_Toc476897820"/>
      <w:bookmarkStart w:id="33" w:name="_Toc476897925"/>
      <w:bookmarkStart w:id="34" w:name="_Toc476897980"/>
      <w:bookmarkStart w:id="35" w:name="_Toc524336230"/>
      <w:bookmarkEnd w:id="32"/>
      <w:bookmarkEnd w:id="33"/>
      <w:bookmarkEnd w:id="34"/>
      <w:bookmarkEnd w:id="35"/>
    </w:p>
    <w:p w:rsid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6" w:name="_Toc476897821"/>
      <w:bookmarkStart w:id="37" w:name="_Toc476897926"/>
      <w:bookmarkStart w:id="38" w:name="_Toc476897981"/>
      <w:bookmarkStart w:id="39" w:name="_Toc524336231"/>
      <w:bookmarkEnd w:id="36"/>
      <w:bookmarkEnd w:id="37"/>
      <w:bookmarkEnd w:id="38"/>
      <w:bookmarkEnd w:id="39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40" w:name="_Toc476897822"/>
      <w:bookmarkStart w:id="41" w:name="_Toc476897927"/>
      <w:bookmarkStart w:id="42" w:name="_Toc476897982"/>
      <w:bookmarkStart w:id="43" w:name="_Toc524336232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40"/>
      <w:bookmarkEnd w:id="41"/>
      <w:bookmarkEnd w:id="42"/>
      <w:bookmarkEnd w:id="43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4" w:name="_Toc476897823"/>
      <w:bookmarkStart w:id="45" w:name="_Toc476897928"/>
      <w:bookmarkStart w:id="46" w:name="_Toc476897983"/>
      <w:bookmarkStart w:id="47" w:name="_Toc524336233"/>
      <w:bookmarkEnd w:id="44"/>
      <w:bookmarkEnd w:id="45"/>
      <w:bookmarkEnd w:id="46"/>
      <w:bookmarkEnd w:id="47"/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8" w:name="_Toc476897824"/>
      <w:bookmarkStart w:id="49" w:name="_Toc476897929"/>
      <w:bookmarkStart w:id="50" w:name="_Toc476897984"/>
      <w:bookmarkStart w:id="51" w:name="_Toc524336234"/>
      <w:bookmarkEnd w:id="48"/>
      <w:bookmarkEnd w:id="49"/>
      <w:bookmarkEnd w:id="50"/>
      <w:bookmarkEnd w:id="51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P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2" w:name="_Toc476897825"/>
      <w:bookmarkStart w:id="53" w:name="_Toc476897930"/>
      <w:bookmarkStart w:id="54" w:name="_Toc476897985"/>
      <w:bookmarkStart w:id="55" w:name="_Toc524336235"/>
      <w:r>
        <w:rPr>
          <w:rFonts w:eastAsia="Times New Roman"/>
          <w:b/>
          <w:bCs/>
          <w:szCs w:val="28"/>
          <w:lang w:eastAsia="ru-RU"/>
        </w:rPr>
        <w:t>Раздел 2 _________________________________________</w:t>
      </w:r>
      <w:bookmarkEnd w:id="52"/>
      <w:bookmarkEnd w:id="53"/>
      <w:bookmarkEnd w:id="54"/>
      <w:bookmarkEnd w:id="55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val="x-none" w:eastAsia="ru-RU"/>
        </w:rPr>
      </w:pPr>
      <w:bookmarkStart w:id="56" w:name="_Toc476897826"/>
      <w:bookmarkStart w:id="57" w:name="_Toc524336236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</w:t>
      </w:r>
      <w:r w:rsid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. Тематический план учебной дисциплины</w:t>
      </w:r>
      <w:bookmarkEnd w:id="56"/>
      <w:bookmarkEnd w:id="57"/>
      <w:r w:rsidR="002E5AAD" w:rsidRPr="002E5AAD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001"/>
        <w:gridCol w:w="3614"/>
        <w:gridCol w:w="1171"/>
        <w:gridCol w:w="1462"/>
      </w:tblGrid>
      <w:tr w:rsidR="00C917A6" w:rsidRPr="000715BD" w:rsidTr="002E5AAD">
        <w:tc>
          <w:tcPr>
            <w:tcW w:w="1214" w:type="pct"/>
            <w:vAlign w:val="center"/>
          </w:tcPr>
          <w:p w:rsidR="00C917A6" w:rsidRPr="000715BD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разд</w:t>
            </w: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лов и тем</w:t>
            </w:r>
          </w:p>
        </w:tc>
        <w:tc>
          <w:tcPr>
            <w:tcW w:w="523" w:type="pct"/>
            <w:vAlign w:val="center"/>
          </w:tcPr>
          <w:p w:rsidR="00C917A6" w:rsidRPr="000715BD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15BD">
              <w:rPr>
                <w:rFonts w:eastAsia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887" w:type="pct"/>
            <w:vAlign w:val="center"/>
          </w:tcPr>
          <w:p w:rsidR="00C917A6" w:rsidRPr="000715BD" w:rsidRDefault="00C917A6" w:rsidP="007A09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7A09A6"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учебного занятия</w:t>
            </w: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, самосто</w:t>
            </w: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тельная работа студентов</w:t>
            </w:r>
          </w:p>
        </w:tc>
        <w:tc>
          <w:tcPr>
            <w:tcW w:w="612" w:type="pct"/>
            <w:vAlign w:val="center"/>
          </w:tcPr>
          <w:p w:rsidR="00C917A6" w:rsidRPr="000715BD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64" w:type="pct"/>
            <w:vAlign w:val="center"/>
          </w:tcPr>
          <w:p w:rsidR="00C917A6" w:rsidRPr="000715BD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15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C917A6" w:rsidRPr="00C917A6" w:rsidTr="002E5AAD">
        <w:tc>
          <w:tcPr>
            <w:tcW w:w="3624" w:type="pct"/>
            <w:gridSpan w:val="3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  <w:vMerge w:val="restar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1" w:type="pct"/>
            <w:gridSpan w:val="2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  <w:vMerge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887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887" w:type="pct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pct"/>
          </w:tcPr>
          <w:p w:rsidR="00C917A6" w:rsidRPr="00666ADA" w:rsidRDefault="00C917A6" w:rsidP="00C9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121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pct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вать отглагольные существительные)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2E5AAD">
        <w:tc>
          <w:tcPr>
            <w:tcW w:w="3624" w:type="pct"/>
            <w:gridSpan w:val="3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2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6ADA" w:rsidRPr="002E5AAD" w:rsidRDefault="002E5AAD" w:rsidP="002E5AA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8" w:name="_Toc524336237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УСЛОВИЯ РЕАЛИЗАЦИИ РАБОЧЕЙ ПРОГРАММЫ УЧЕБНОЙ ДИСЦИПЛИНЫ</w:t>
      </w:r>
      <w:bookmarkEnd w:id="58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9" w:name="_Toc524336238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3.1. Материально-техническое обеспечение</w:t>
      </w:r>
      <w:bookmarkEnd w:id="59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Оборудование учебного кабинета</w:t>
      </w:r>
      <w:r w:rsidR="00C917A6" w:rsidRPr="002E5AAD">
        <w:rPr>
          <w:rFonts w:eastAsia="Times New Roman"/>
          <w:szCs w:val="28"/>
          <w:lang w:eastAsia="ru-RU"/>
        </w:rPr>
        <w:t xml:space="preserve"> «_____________________________»</w:t>
      </w:r>
      <w:r w:rsidRPr="002E5AAD">
        <w:rPr>
          <w:rFonts w:eastAsia="Times New Roman"/>
          <w:szCs w:val="28"/>
          <w:lang w:eastAsia="ru-RU"/>
        </w:rPr>
        <w:t xml:space="preserve">: </w:t>
      </w:r>
    </w:p>
    <w:p w:rsidR="00666ADA" w:rsidRPr="002E5AAD" w:rsidRDefault="00666ADA" w:rsidP="00666ADA">
      <w:pPr>
        <w:snapToGrid w:val="0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666ADA" w:rsidRPr="002E5AAD" w:rsidRDefault="00666ADA" w:rsidP="00666ADA">
      <w:pPr>
        <w:snapToGrid w:val="0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0" w:name="_Toc524336239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3.2. Информационное обеспечение обучения</w:t>
      </w:r>
      <w:bookmarkEnd w:id="60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Основные источники: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Дополнительные источники: 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7346C2" w:rsidRPr="002E5AAD" w:rsidRDefault="007346C2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666ADA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Интернет-ресурсы </w:t>
      </w:r>
    </w:p>
    <w:p w:rsidR="00666ADA" w:rsidRPr="002E5AAD" w:rsidRDefault="00C917A6" w:rsidP="00666AD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i/>
          <w:szCs w:val="28"/>
          <w:lang w:eastAsia="ru-RU"/>
        </w:rPr>
      </w:pPr>
      <w:r w:rsidRPr="002E5AAD">
        <w:rPr>
          <w:rFonts w:eastAsia="Times New Roman"/>
          <w:i/>
          <w:szCs w:val="28"/>
          <w:lang w:eastAsia="ru-RU"/>
        </w:rPr>
        <w:t xml:space="preserve">Название ресурса. </w:t>
      </w:r>
      <w:r w:rsidRPr="002E5AAD">
        <w:rPr>
          <w:rFonts w:eastAsia="Times New Roman"/>
          <w:szCs w:val="28"/>
          <w:lang w:eastAsia="ru-RU"/>
        </w:rPr>
        <w:t xml:space="preserve">Форма доступа: </w:t>
      </w:r>
      <w:r w:rsidRPr="002E5AAD">
        <w:rPr>
          <w:rFonts w:eastAsia="Times New Roman"/>
          <w:i/>
          <w:szCs w:val="28"/>
          <w:lang w:val="en-US" w:eastAsia="ru-RU"/>
        </w:rPr>
        <w:t>URL</w:t>
      </w:r>
      <w:r w:rsidRPr="002E5AAD">
        <w:rPr>
          <w:rFonts w:eastAsia="Times New Roman"/>
          <w:i/>
          <w:szCs w:val="28"/>
          <w:lang w:eastAsia="ru-RU"/>
        </w:rPr>
        <w:t xml:space="preserve"> страницы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5"/>
        <w:jc w:val="center"/>
        <w:outlineLvl w:val="0"/>
        <w:rPr>
          <w:rFonts w:eastAsia="Times New Roman"/>
          <w:b/>
          <w:bCs/>
          <w:caps/>
          <w:sz w:val="28"/>
          <w:szCs w:val="28"/>
          <w:lang w:val="x-none" w:eastAsia="ru-RU"/>
        </w:rPr>
      </w:pPr>
      <w:bookmarkStart w:id="61" w:name="_Toc524336240"/>
      <w:r w:rsidRPr="00666ADA">
        <w:rPr>
          <w:rFonts w:eastAsia="Times New Roman"/>
          <w:b/>
          <w:bCs/>
          <w:caps/>
          <w:sz w:val="28"/>
          <w:szCs w:val="28"/>
          <w:lang w:val="x-none" w:eastAsia="ru-RU"/>
        </w:rPr>
        <w:t xml:space="preserve">4. </w:t>
      </w:r>
      <w:r w:rsidR="002E5AAD" w:rsidRPr="002E5AAD">
        <w:rPr>
          <w:rFonts w:eastAsia="Times New Roman"/>
          <w:b/>
          <w:bCs/>
          <w:sz w:val="28"/>
          <w:szCs w:val="28"/>
          <w:lang w:eastAsia="ru-RU"/>
        </w:rPr>
        <w:t>КОНТРОЛЬ И ОЦЕНКА РЕЗУЛЬТАТОВ ОСВОЕНИЯ УЧЕБНОЙ ДИСЦИПЛИНЫ</w:t>
      </w:r>
      <w:bookmarkEnd w:id="61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62" w:name="_Toc476897074"/>
      <w:bookmarkStart w:id="63" w:name="_Toc476897936"/>
      <w:bookmarkStart w:id="64" w:name="_Toc476897991"/>
      <w:bookmarkStart w:id="65" w:name="_Toc524336241"/>
      <w:r w:rsidRPr="002E5AAD">
        <w:rPr>
          <w:rFonts w:eastAsia="Times New Roman"/>
          <w:bCs/>
          <w:szCs w:val="28"/>
          <w:lang w:eastAsia="ru-RU"/>
        </w:rPr>
        <w:t>Контроль и оценка качества освоения основной профессиональной образовательной пр</w:t>
      </w:r>
      <w:r w:rsidRPr="002E5AAD">
        <w:rPr>
          <w:rFonts w:eastAsia="Times New Roman"/>
          <w:bCs/>
          <w:szCs w:val="28"/>
          <w:lang w:eastAsia="ru-RU"/>
        </w:rPr>
        <w:t>о</w:t>
      </w:r>
      <w:r w:rsidRPr="002E5AAD">
        <w:rPr>
          <w:rFonts w:eastAsia="Times New Roman"/>
          <w:bCs/>
          <w:szCs w:val="28"/>
          <w:lang w:eastAsia="ru-RU"/>
        </w:rPr>
        <w:t>граммы включает в себя:</w:t>
      </w:r>
      <w:bookmarkEnd w:id="62"/>
      <w:bookmarkEnd w:id="63"/>
      <w:bookmarkEnd w:id="64"/>
      <w:bookmarkEnd w:id="65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66" w:name="_Toc476897075"/>
      <w:bookmarkStart w:id="67" w:name="_Toc476897937"/>
      <w:bookmarkStart w:id="68" w:name="_Toc476897992"/>
      <w:bookmarkStart w:id="69" w:name="_Toc524336242"/>
      <w:r w:rsidRPr="002E5AAD">
        <w:rPr>
          <w:rFonts w:eastAsia="Times New Roman"/>
          <w:bCs/>
          <w:szCs w:val="28"/>
          <w:lang w:eastAsia="ru-RU"/>
        </w:rPr>
        <w:t>текущий контроль знаний,</w:t>
      </w:r>
      <w:bookmarkEnd w:id="66"/>
      <w:bookmarkEnd w:id="67"/>
      <w:bookmarkEnd w:id="68"/>
      <w:bookmarkEnd w:id="69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70" w:name="_Toc476897076"/>
      <w:bookmarkStart w:id="71" w:name="_Toc476897938"/>
      <w:bookmarkStart w:id="72" w:name="_Toc476897993"/>
      <w:bookmarkStart w:id="73" w:name="_Toc524336243"/>
      <w:r w:rsidRPr="002E5AAD">
        <w:rPr>
          <w:rFonts w:eastAsia="Times New Roman"/>
          <w:bCs/>
          <w:szCs w:val="28"/>
          <w:lang w:eastAsia="ru-RU"/>
        </w:rPr>
        <w:t>промежуточную аттестацию студентов в форме __________.</w:t>
      </w:r>
      <w:bookmarkEnd w:id="70"/>
      <w:bookmarkEnd w:id="71"/>
      <w:bookmarkEnd w:id="72"/>
      <w:bookmarkEnd w:id="73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74" w:name="_Toc476897077"/>
      <w:bookmarkStart w:id="75" w:name="_Toc476897939"/>
      <w:bookmarkStart w:id="76" w:name="_Toc476897994"/>
      <w:bookmarkStart w:id="77" w:name="_Toc524336244"/>
      <w:r w:rsidRPr="002E5AAD">
        <w:rPr>
          <w:rFonts w:eastAsia="Times New Roman"/>
          <w:bCs/>
          <w:szCs w:val="28"/>
          <w:lang w:eastAsia="ru-RU"/>
        </w:rPr>
        <w:t>Для текущего и промежуточного контроля разработаны контрольно-измерительные мат</w:t>
      </w:r>
      <w:r w:rsidRPr="002E5AAD">
        <w:rPr>
          <w:rFonts w:eastAsia="Times New Roman"/>
          <w:bCs/>
          <w:szCs w:val="28"/>
          <w:lang w:eastAsia="ru-RU"/>
        </w:rPr>
        <w:t>е</w:t>
      </w:r>
      <w:r w:rsidRPr="002E5AAD">
        <w:rPr>
          <w:rFonts w:eastAsia="Times New Roman"/>
          <w:bCs/>
          <w:szCs w:val="28"/>
          <w:lang w:eastAsia="ru-RU"/>
        </w:rPr>
        <w:t>риалы, предназначенные для определения соответствия (или несоответствия) индивид</w:t>
      </w:r>
      <w:r w:rsidRPr="002E5AAD">
        <w:rPr>
          <w:rFonts w:eastAsia="Times New Roman"/>
          <w:bCs/>
          <w:szCs w:val="28"/>
          <w:lang w:eastAsia="ru-RU"/>
        </w:rPr>
        <w:t>у</w:t>
      </w:r>
      <w:r w:rsidRPr="002E5AAD">
        <w:rPr>
          <w:rFonts w:eastAsia="Times New Roman"/>
          <w:bCs/>
          <w:szCs w:val="28"/>
          <w:lang w:eastAsia="ru-RU"/>
        </w:rPr>
        <w:t>альных образовательных достижений основным показателям результатов подготовки.</w:t>
      </w:r>
      <w:bookmarkEnd w:id="74"/>
      <w:bookmarkEnd w:id="75"/>
      <w:bookmarkEnd w:id="76"/>
      <w:bookmarkEnd w:id="77"/>
    </w:p>
    <w:p w:rsidR="00666ADA" w:rsidRPr="002E5AAD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Cs w:val="28"/>
          <w:lang w:val="x-none" w:eastAsia="ru-RU"/>
        </w:rPr>
      </w:pPr>
      <w:bookmarkStart w:id="78" w:name="_Toc476897078"/>
      <w:bookmarkStart w:id="79" w:name="_Toc476897940"/>
      <w:bookmarkStart w:id="80" w:name="_Toc476897995"/>
      <w:bookmarkStart w:id="81" w:name="_Toc524336245"/>
      <w:r w:rsidRPr="002E5AAD">
        <w:rPr>
          <w:rFonts w:eastAsia="Times New Roman"/>
          <w:b/>
          <w:bCs/>
          <w:szCs w:val="28"/>
          <w:lang w:val="x-none" w:eastAsia="ru-RU"/>
        </w:rPr>
        <w:t>Контроль</w:t>
      </w:r>
      <w:r w:rsidRPr="002E5AAD">
        <w:rPr>
          <w:rFonts w:eastAsia="Times New Roman"/>
          <w:szCs w:val="28"/>
          <w:lang w:val="x-none" w:eastAsia="ru-RU"/>
        </w:rPr>
        <w:t xml:space="preserve"> </w:t>
      </w:r>
      <w:r w:rsidRPr="002E5AAD">
        <w:rPr>
          <w:rFonts w:eastAsia="Times New Roman"/>
          <w:b/>
          <w:bCs/>
          <w:szCs w:val="28"/>
          <w:lang w:val="x-none" w:eastAsia="ru-RU"/>
        </w:rPr>
        <w:t>и оценка</w:t>
      </w:r>
      <w:r w:rsidRPr="002E5AAD">
        <w:rPr>
          <w:rFonts w:eastAsia="Times New Roman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</w:t>
      </w:r>
      <w:r w:rsidRPr="002E5AAD">
        <w:rPr>
          <w:rFonts w:eastAsia="Times New Roman"/>
          <w:i/>
          <w:szCs w:val="28"/>
          <w:lang w:val="x-none" w:eastAsia="ru-RU"/>
        </w:rPr>
        <w:t xml:space="preserve"> практических занятий и лабораторных </w:t>
      </w:r>
      <w:r w:rsidR="007346C2" w:rsidRPr="002E5AAD">
        <w:rPr>
          <w:rFonts w:eastAsia="Times New Roman"/>
          <w:i/>
          <w:szCs w:val="28"/>
          <w:lang w:eastAsia="ru-RU"/>
        </w:rPr>
        <w:t>занятий</w:t>
      </w:r>
      <w:r w:rsidRPr="002E5AAD">
        <w:rPr>
          <w:rFonts w:eastAsia="Times New Roman"/>
          <w:i/>
          <w:szCs w:val="28"/>
          <w:lang w:val="x-none" w:eastAsia="ru-RU"/>
        </w:rPr>
        <w:t>, тестирования, а также выполнения студентами индивидуальных заданий, проектов, исследований.</w:t>
      </w:r>
      <w:bookmarkEnd w:id="78"/>
      <w:bookmarkEnd w:id="79"/>
      <w:bookmarkEnd w:id="80"/>
      <w:bookmarkEnd w:id="81"/>
    </w:p>
    <w:p w:rsidR="00666ADA" w:rsidRPr="002E5AAD" w:rsidRDefault="00666ADA" w:rsidP="00666ADA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787"/>
        <w:gridCol w:w="3474"/>
      </w:tblGrid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Результаты обучения</w:t>
            </w:r>
          </w:p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(освоенные умения, усвоенные знания)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Критерии оценки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7346C2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 xml:space="preserve">Формы и методы оценки </w:t>
            </w: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Уметь:</w:t>
            </w: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925106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925106">
              <w:rPr>
                <w:rFonts w:eastAsia="Times New Roman"/>
                <w:sz w:val="20"/>
                <w:szCs w:val="28"/>
                <w:lang w:eastAsia="ru-RU"/>
              </w:rPr>
              <w:t>Основные умения, включающие: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Характеристики демо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н</w:t>
            </w: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стрируемых умений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Знать:</w:t>
            </w: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925106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Знания основных сведений в о</w:t>
            </w: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б</w:t>
            </w: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ласти: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D" w:rsidRPr="000715BD" w:rsidRDefault="000715BD" w:rsidP="000715BD">
            <w:pPr>
              <w:spacing w:after="0"/>
              <w:jc w:val="both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Не менее 75% правильных ответов при оценке зн</w:t>
            </w: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а</w:t>
            </w: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ний, включая знания:</w:t>
            </w:r>
          </w:p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7346C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</w:tbl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sectPr w:rsidR="00666ADA" w:rsidRPr="00666A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B" w:rsidRDefault="00E92ACB" w:rsidP="00666ADA">
      <w:pPr>
        <w:spacing w:after="0" w:line="240" w:lineRule="auto"/>
      </w:pPr>
      <w:r>
        <w:separator/>
      </w:r>
    </w:p>
  </w:endnote>
  <w:endnote w:type="continuationSeparator" w:id="0">
    <w:p w:rsidR="00E92ACB" w:rsidRDefault="00E92ACB" w:rsidP="0066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71154"/>
      <w:docPartObj>
        <w:docPartGallery w:val="Page Numbers (Bottom of Page)"/>
        <w:docPartUnique/>
      </w:docPartObj>
    </w:sdtPr>
    <w:sdtEndPr/>
    <w:sdtContent>
      <w:p w:rsidR="002E5AAD" w:rsidRDefault="002E5A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FF">
          <w:rPr>
            <w:noProof/>
          </w:rPr>
          <w:t>3</w:t>
        </w:r>
        <w:r>
          <w:fldChar w:fldCharType="end"/>
        </w:r>
      </w:p>
    </w:sdtContent>
  </w:sdt>
  <w:p w:rsidR="002E5AAD" w:rsidRDefault="002E5A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B" w:rsidRDefault="00E92ACB" w:rsidP="00666ADA">
      <w:pPr>
        <w:spacing w:after="0" w:line="240" w:lineRule="auto"/>
      </w:pPr>
      <w:r>
        <w:separator/>
      </w:r>
    </w:p>
  </w:footnote>
  <w:footnote w:type="continuationSeparator" w:id="0">
    <w:p w:rsidR="00E92ACB" w:rsidRDefault="00E92ACB" w:rsidP="00666ADA">
      <w:pPr>
        <w:spacing w:after="0" w:line="240" w:lineRule="auto"/>
      </w:pPr>
      <w:r>
        <w:continuationSeparator/>
      </w:r>
    </w:p>
  </w:footnote>
  <w:footnote w:id="1">
    <w:p w:rsidR="002E5AAD" w:rsidRPr="00245617" w:rsidRDefault="002E5AAD" w:rsidP="00666ADA">
      <w:pPr>
        <w:pStyle w:val="a3"/>
        <w:rPr>
          <w:i/>
        </w:rPr>
      </w:pPr>
      <w:r w:rsidRPr="00916D1D">
        <w:rPr>
          <w:rStyle w:val="a5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D64491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7CA3"/>
    <w:multiLevelType w:val="hybridMultilevel"/>
    <w:tmpl w:val="9E605322"/>
    <w:lvl w:ilvl="0" w:tplc="A44ECC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8A5A44"/>
    <w:multiLevelType w:val="hybridMultilevel"/>
    <w:tmpl w:val="34D2B35C"/>
    <w:lvl w:ilvl="0" w:tplc="01CA07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6AB1536"/>
    <w:multiLevelType w:val="hybridMultilevel"/>
    <w:tmpl w:val="FA2E3DBC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1CCE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FF69EC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88569E"/>
    <w:multiLevelType w:val="hybridMultilevel"/>
    <w:tmpl w:val="5170883A"/>
    <w:lvl w:ilvl="0" w:tplc="01CA07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A"/>
    <w:rsid w:val="00046864"/>
    <w:rsid w:val="000715BD"/>
    <w:rsid w:val="00180048"/>
    <w:rsid w:val="002C02AB"/>
    <w:rsid w:val="002E5AAD"/>
    <w:rsid w:val="00362958"/>
    <w:rsid w:val="003858FF"/>
    <w:rsid w:val="005D3CF1"/>
    <w:rsid w:val="00666ADA"/>
    <w:rsid w:val="007346C2"/>
    <w:rsid w:val="0077249E"/>
    <w:rsid w:val="00797696"/>
    <w:rsid w:val="007A09A6"/>
    <w:rsid w:val="0080117B"/>
    <w:rsid w:val="00925106"/>
    <w:rsid w:val="00B63184"/>
    <w:rsid w:val="00C917A6"/>
    <w:rsid w:val="00E6384C"/>
    <w:rsid w:val="00E92AC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A2AE-9E48-43F2-AC5D-4369F8C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2018-09-10T01:49:00Z</dcterms:created>
  <dcterms:modified xsi:type="dcterms:W3CDTF">2018-09-10T01:49:00Z</dcterms:modified>
</cp:coreProperties>
</file>