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8F" w:rsidRPr="00516B8F" w:rsidRDefault="00516B8F" w:rsidP="00516B8F">
      <w:pPr>
        <w:snapToGrid w:val="0"/>
        <w:spacing w:after="0" w:line="240" w:lineRule="auto"/>
        <w:jc w:val="right"/>
        <w:rPr>
          <w:rFonts w:eastAsia="Times New Roman"/>
          <w:i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Государственное  автономное профессиональное</w:t>
      </w:r>
    </w:p>
    <w:p w:rsidR="00516B8F" w:rsidRPr="00516B8F" w:rsidRDefault="00516B8F" w:rsidP="00516B8F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образовательное учреждение Иркутской области</w:t>
      </w:r>
    </w:p>
    <w:p w:rsidR="00516B8F" w:rsidRPr="00516B8F" w:rsidRDefault="00516B8F" w:rsidP="00516B8F">
      <w:pPr>
        <w:suppressAutoHyphens/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516B8F">
        <w:rPr>
          <w:rFonts w:eastAsia="Times New Roman"/>
          <w:b/>
          <w:lang w:eastAsia="ru-RU"/>
        </w:rPr>
        <w:t>«Ангарский индустриальный техникум»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516B8F">
        <w:rPr>
          <w:rFonts w:eastAsia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6B8F">
        <w:rPr>
          <w:rFonts w:eastAsia="Times New Roman"/>
          <w:b/>
          <w:sz w:val="28"/>
          <w:szCs w:val="28"/>
          <w:lang w:eastAsia="ru-RU"/>
        </w:rPr>
        <w:t xml:space="preserve">_____________________________________  </w:t>
      </w:r>
    </w:p>
    <w:p w:rsidR="00516B8F" w:rsidRPr="00516B8F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vertAlign w:val="superscript"/>
          <w:lang w:eastAsia="ru-RU"/>
        </w:rPr>
      </w:pPr>
      <w:r w:rsidRPr="00516B8F">
        <w:rPr>
          <w:rFonts w:eastAsia="Times New Roman"/>
          <w:b/>
          <w:sz w:val="28"/>
          <w:szCs w:val="28"/>
          <w:vertAlign w:val="superscript"/>
          <w:lang w:eastAsia="ru-RU"/>
        </w:rPr>
        <w:t>(название профессионального модуля)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i/>
          <w:caps/>
          <w:sz w:val="20"/>
          <w:szCs w:val="20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i/>
          <w:caps/>
          <w:sz w:val="20"/>
          <w:szCs w:val="20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pacing w:val="-2"/>
          <w:sz w:val="20"/>
          <w:szCs w:val="20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t>Ангарск, 201 __ г.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br w:type="page"/>
      </w:r>
    </w:p>
    <w:p w:rsidR="00516B8F" w:rsidRPr="00516B8F" w:rsidRDefault="00516B8F" w:rsidP="00516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  <w:lang w:val="x-none" w:eastAsia="ru-RU"/>
        </w:rPr>
      </w:pPr>
      <w:r w:rsidRPr="00516B8F">
        <w:rPr>
          <w:rFonts w:eastAsia="Times New Roman"/>
          <w:sz w:val="28"/>
          <w:szCs w:val="28"/>
          <w:lang w:eastAsia="ru-RU"/>
        </w:rPr>
        <w:lastRenderedPageBreak/>
        <w:t>Рабочая программа профессионального модуля</w:t>
      </w:r>
      <w:r w:rsidRPr="00516B8F">
        <w:rPr>
          <w:rFonts w:eastAsia="Times New Roman"/>
          <w:caps/>
          <w:sz w:val="28"/>
          <w:szCs w:val="28"/>
          <w:lang w:eastAsia="ru-RU"/>
        </w:rPr>
        <w:t xml:space="preserve"> </w:t>
      </w:r>
      <w:r w:rsidRPr="00516B8F">
        <w:rPr>
          <w:rFonts w:eastAsia="Times New Roman"/>
          <w:sz w:val="28"/>
          <w:szCs w:val="28"/>
          <w:lang w:eastAsia="ru-RU"/>
        </w:rPr>
        <w:t>разработана на основе Фед</w:t>
      </w:r>
      <w:r w:rsidRPr="00516B8F">
        <w:rPr>
          <w:rFonts w:eastAsia="Times New Roman"/>
          <w:sz w:val="28"/>
          <w:szCs w:val="28"/>
          <w:lang w:eastAsia="ru-RU"/>
        </w:rPr>
        <w:t>е</w:t>
      </w:r>
      <w:r w:rsidRPr="00516B8F">
        <w:rPr>
          <w:rFonts w:eastAsia="Times New Roman"/>
          <w:sz w:val="28"/>
          <w:szCs w:val="28"/>
          <w:lang w:eastAsia="ru-RU"/>
        </w:rPr>
        <w:t>рального государственного образовательного стандарта (далее – ФГОС) сре</w:t>
      </w:r>
      <w:r w:rsidRPr="00516B8F">
        <w:rPr>
          <w:rFonts w:eastAsia="Times New Roman"/>
          <w:sz w:val="28"/>
          <w:szCs w:val="28"/>
          <w:lang w:eastAsia="ru-RU"/>
        </w:rPr>
        <w:t>д</w:t>
      </w:r>
      <w:r w:rsidRPr="00516B8F">
        <w:rPr>
          <w:rFonts w:eastAsia="Times New Roman"/>
          <w:sz w:val="28"/>
          <w:szCs w:val="28"/>
          <w:lang w:eastAsia="ru-RU"/>
        </w:rPr>
        <w:t xml:space="preserve">него профессионального образования по профессии </w:t>
      </w:r>
      <w:r w:rsidRPr="00516B8F">
        <w:rPr>
          <w:rFonts w:eastAsia="Times New Roman"/>
          <w:i/>
          <w:sz w:val="28"/>
          <w:szCs w:val="28"/>
          <w:lang w:eastAsia="ru-RU"/>
        </w:rPr>
        <w:t>(по специальности)</w:t>
      </w:r>
      <w:r w:rsidRPr="00516B8F">
        <w:rPr>
          <w:rFonts w:eastAsia="Times New Roman"/>
          <w:sz w:val="28"/>
          <w:szCs w:val="28"/>
          <w:lang w:eastAsia="ru-RU"/>
        </w:rPr>
        <w:t xml:space="preserve"> __________________ профессионального стандарта «__________» </w:t>
      </w:r>
      <w:r w:rsidRPr="00516B8F">
        <w:rPr>
          <w:rFonts w:eastAsia="Times New Roman"/>
          <w:i/>
          <w:sz w:val="28"/>
          <w:szCs w:val="28"/>
          <w:lang w:eastAsia="ru-RU"/>
        </w:rPr>
        <w:t>(реквизиты стандарта</w:t>
      </w:r>
      <w:r w:rsidRPr="00516B8F">
        <w:rPr>
          <w:rFonts w:eastAsia="Times New Roman"/>
          <w:sz w:val="28"/>
          <w:szCs w:val="28"/>
          <w:lang w:eastAsia="ru-RU"/>
        </w:rPr>
        <w:t>)</w:t>
      </w:r>
      <w:r w:rsidRPr="00516B8F">
        <w:rPr>
          <w:rFonts w:eastAsia="Times New Roman"/>
          <w:sz w:val="28"/>
          <w:szCs w:val="28"/>
          <w:lang w:val="x-none" w:eastAsia="ru-RU"/>
        </w:rPr>
        <w:t xml:space="preserve">. 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val="x-none"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6B8F">
        <w:rPr>
          <w:rFonts w:eastAsia="Times New Roman"/>
          <w:sz w:val="28"/>
          <w:szCs w:val="28"/>
          <w:lang w:eastAsia="ru-RU"/>
        </w:rPr>
        <w:t xml:space="preserve">           </w:t>
      </w: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360"/>
        </w:tabs>
        <w:snapToGri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516B8F">
        <w:rPr>
          <w:rFonts w:eastAsia="Times New Roman"/>
          <w:b/>
          <w:szCs w:val="28"/>
          <w:lang w:eastAsia="ru-RU"/>
        </w:rPr>
        <w:t>Разработчики:</w:t>
      </w: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>ФИО, преподаватель ________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>Ф.И.О., мастер производственного обучения</w:t>
      </w: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rPr>
          <w:rFonts w:eastAsia="Times New Roman"/>
          <w:i/>
          <w:sz w:val="14"/>
          <w:szCs w:val="16"/>
          <w:lang w:eastAsia="ru-RU"/>
        </w:rPr>
      </w:pP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  <w:r w:rsidRPr="00516B8F">
        <w:rPr>
          <w:rFonts w:eastAsia="Times New Roman"/>
          <w:szCs w:val="28"/>
          <w:lang w:eastAsia="ru-RU"/>
        </w:rPr>
        <w:tab/>
      </w:r>
    </w:p>
    <w:p w:rsidR="00516B8F" w:rsidRPr="00516B8F" w:rsidRDefault="00516B8F" w:rsidP="00516B8F">
      <w:pPr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  <w:szCs w:val="28"/>
          <w:lang w:val="x-none"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516B8F" w:rsidRPr="00516B8F" w:rsidRDefault="00516B8F" w:rsidP="00516B8F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Cs w:val="28"/>
          <w:u w:val="single"/>
          <w:lang w:val="x-none" w:eastAsia="ru-RU"/>
        </w:rPr>
      </w:pPr>
      <w:bookmarkStart w:id="0" w:name="_Toc477261583"/>
      <w:r w:rsidRPr="00516B8F">
        <w:rPr>
          <w:rFonts w:eastAsia="Times New Roman"/>
          <w:szCs w:val="28"/>
          <w:lang w:val="x-none" w:eastAsia="ru-RU"/>
        </w:rPr>
        <w:t>Рассмотрено  на заседании ДЦК ____________________________________</w:t>
      </w:r>
      <w:bookmarkEnd w:id="0"/>
      <w:r w:rsidRPr="00516B8F">
        <w:rPr>
          <w:rFonts w:eastAsia="Times New Roman"/>
          <w:szCs w:val="28"/>
          <w:u w:val="single"/>
          <w:lang w:val="x-none" w:eastAsia="ru-RU"/>
        </w:rPr>
        <w:t xml:space="preserve"> </w:t>
      </w:r>
    </w:p>
    <w:p w:rsidR="00516B8F" w:rsidRPr="00516B8F" w:rsidRDefault="00516B8F" w:rsidP="00516B8F">
      <w:pPr>
        <w:widowControl w:val="0"/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16B8F">
        <w:rPr>
          <w:rFonts w:eastAsia="Times New Roman"/>
          <w:szCs w:val="28"/>
          <w:lang w:eastAsia="ru-RU"/>
        </w:rPr>
        <w:t>Протокол  №_____от «___»______201  г.</w:t>
      </w:r>
      <w:r w:rsidRPr="00516B8F">
        <w:rPr>
          <w:rFonts w:eastAsia="Times New Roman"/>
          <w:sz w:val="28"/>
          <w:szCs w:val="28"/>
          <w:lang w:eastAsia="ru-RU"/>
        </w:rPr>
        <w:br w:type="page"/>
      </w:r>
    </w:p>
    <w:sdt>
      <w:sdtPr>
        <w:id w:val="211323840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sdtEndPr>
      <w:sdtContent>
        <w:p w:rsidR="00D079C2" w:rsidRPr="00D079C2" w:rsidRDefault="00D079C2">
          <w:pPr>
            <w:pStyle w:val="af"/>
            <w:rPr>
              <w:rFonts w:ascii="Times New Roman" w:hAnsi="Times New Roman" w:cs="Times New Roman"/>
              <w:color w:val="auto"/>
            </w:rPr>
          </w:pPr>
          <w:r w:rsidRPr="00D079C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261584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1. ОБЩАЯ ХАРАКТЕРИСТИКА РАБОЧЕЙ ПРОГРАММЫ</w:t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585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586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1.1. Область применения рабочей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587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1.2. Цель и планируемые результаты освоения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588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1.3.Количество часов, отводимое на освоение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589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2. СТРУКТУРА И СОДЕРЖАНИЕ ПРОФЕССИОНАЛЬНОГО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590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591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2.1 Структура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592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2.2 Содержание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604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2.3 Тематический план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05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3. УСЛОВИЯ РЕАЛИЗАЦИИ РАБОЧЕЙ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06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607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3.1. Материально-техническое 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608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3.2. Информационное обеспечение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609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3.3. Организация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477261610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3.4. Кадровое обеспечение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11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4.КОНТРОЛЬ И ОЦЕНКА РЕЗУЛЬТАТОВ ОСВОЕНИЯ</w:t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12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13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5. ВОЗМОЖНОСТИ ИСПОЛЬЗОВАНИЯ РАБОЧЕЙ ПРОГРАММЫ</w:t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14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ПРОФЕССИОНАЛЬНОГО МОДУЛЯ ДЛЯ ДРУГИХ ОБРАЗОВАТЕЛЬНЫХ</w:t>
            </w:r>
          </w:hyperlink>
        </w:p>
        <w:p w:rsidR="00D079C2" w:rsidRDefault="00D079C2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477261615" w:history="1">
            <w:r w:rsidRPr="002D2637">
              <w:rPr>
                <w:rStyle w:val="af0"/>
                <w:rFonts w:eastAsia="Times New Roman"/>
                <w:noProof/>
                <w:lang w:eastAsia="ru-RU"/>
              </w:rPr>
              <w:t>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_Toc477261615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79C2" w:rsidRDefault="00D079C2">
          <w:r>
            <w:rPr>
              <w:b/>
              <w:bCs/>
            </w:rPr>
            <w:fldChar w:fldCharType="end"/>
          </w:r>
        </w:p>
      </w:sdtContent>
    </w:sdt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  <w:sectPr w:rsidR="00516B8F" w:rsidRPr="00516B8F" w:rsidSect="00E97101">
          <w:footerReference w:type="even" r:id="rId9"/>
          <w:footerReference w:type="default" r:id="rId10"/>
          <w:pgSz w:w="11906" w:h="16838"/>
          <w:pgMar w:top="1134" w:right="850" w:bottom="1134" w:left="1418" w:header="708" w:footer="708" w:gutter="0"/>
          <w:cols w:space="720"/>
        </w:sectPr>
      </w:pPr>
    </w:p>
    <w:p w:rsidR="00516B8F" w:rsidRP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77261584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1. 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ОБЩАЯ ХАРАКТЕРИСТИКА РАБОЧЕЙ ПРОГРАММЫ</w:t>
      </w:r>
      <w:bookmarkEnd w:id="1"/>
    </w:p>
    <w:p w:rsidR="00516B8F" w:rsidRP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477261585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ПРОФЕССИОНАЛЬНОГО МОДУЛЯ</w:t>
      </w:r>
      <w:bookmarkEnd w:id="2"/>
    </w:p>
    <w:p w:rsidR="00516B8F" w:rsidRPr="00516B8F" w:rsidRDefault="00516B8F" w:rsidP="00516B8F">
      <w:pPr>
        <w:widowControl w:val="0"/>
        <w:snapToGri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16B8F">
        <w:rPr>
          <w:rFonts w:eastAsia="Times New Roman"/>
          <w:b/>
          <w:sz w:val="28"/>
          <w:szCs w:val="28"/>
          <w:lang w:eastAsia="ru-RU"/>
        </w:rPr>
        <w:t>______________________________________________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3" w:name="_Toc477261586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1.1. Область применения рабочей программы</w:t>
      </w:r>
      <w:bookmarkEnd w:id="3"/>
    </w:p>
    <w:p w:rsidR="00516B8F" w:rsidRPr="00D079C2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Рабочая программа профессионального модуля (далее рабочая програ</w:t>
      </w:r>
      <w:r w:rsidRPr="00D079C2">
        <w:rPr>
          <w:rFonts w:eastAsia="Times New Roman"/>
          <w:szCs w:val="28"/>
          <w:lang w:eastAsia="ru-RU"/>
        </w:rPr>
        <w:t>м</w:t>
      </w:r>
      <w:r w:rsidRPr="00D079C2">
        <w:rPr>
          <w:rFonts w:eastAsia="Times New Roman"/>
          <w:szCs w:val="28"/>
          <w:lang w:eastAsia="ru-RU"/>
        </w:rPr>
        <w:t>ма) – является частью образовательной программы среднего профессиональн</w:t>
      </w:r>
      <w:r w:rsidRPr="00D079C2">
        <w:rPr>
          <w:rFonts w:eastAsia="Times New Roman"/>
          <w:szCs w:val="28"/>
          <w:lang w:eastAsia="ru-RU"/>
        </w:rPr>
        <w:t>о</w:t>
      </w:r>
      <w:r w:rsidRPr="00D079C2">
        <w:rPr>
          <w:rFonts w:eastAsia="Times New Roman"/>
          <w:szCs w:val="28"/>
          <w:lang w:eastAsia="ru-RU"/>
        </w:rPr>
        <w:t xml:space="preserve">го образования подготовки квалифицированных рабочих, служащих </w:t>
      </w:r>
      <w:r w:rsidRPr="00D079C2">
        <w:rPr>
          <w:rFonts w:eastAsia="Times New Roman"/>
          <w:i/>
          <w:szCs w:val="28"/>
          <w:lang w:eastAsia="ru-RU"/>
        </w:rPr>
        <w:t>(образовательной программы  среднего професс</w:t>
      </w:r>
      <w:r w:rsidRPr="00D079C2">
        <w:rPr>
          <w:rFonts w:eastAsia="Times New Roman"/>
          <w:i/>
          <w:szCs w:val="28"/>
          <w:lang w:eastAsia="ru-RU"/>
        </w:rPr>
        <w:t>и</w:t>
      </w:r>
      <w:r w:rsidRPr="00D079C2">
        <w:rPr>
          <w:rFonts w:eastAsia="Times New Roman"/>
          <w:i/>
          <w:szCs w:val="28"/>
          <w:lang w:eastAsia="ru-RU"/>
        </w:rPr>
        <w:t>онального образования подготовки специалистов среднего звена)</w:t>
      </w:r>
      <w:r w:rsidRPr="00D079C2">
        <w:rPr>
          <w:rFonts w:eastAsia="Times New Roman"/>
          <w:szCs w:val="28"/>
          <w:lang w:eastAsia="ru-RU"/>
        </w:rPr>
        <w:t xml:space="preserve"> в соответствии с ФГОС СПО по профессии (</w:t>
      </w:r>
      <w:r w:rsidRPr="00D079C2">
        <w:rPr>
          <w:rFonts w:eastAsia="Times New Roman"/>
          <w:i/>
          <w:szCs w:val="28"/>
          <w:lang w:eastAsia="ru-RU"/>
        </w:rPr>
        <w:t>сп</w:t>
      </w:r>
      <w:r w:rsidRPr="00D079C2">
        <w:rPr>
          <w:rFonts w:eastAsia="Times New Roman"/>
          <w:i/>
          <w:szCs w:val="28"/>
          <w:lang w:eastAsia="ru-RU"/>
        </w:rPr>
        <w:t>е</w:t>
      </w:r>
      <w:r w:rsidRPr="00D079C2">
        <w:rPr>
          <w:rFonts w:eastAsia="Times New Roman"/>
          <w:i/>
          <w:szCs w:val="28"/>
          <w:lang w:eastAsia="ru-RU"/>
        </w:rPr>
        <w:t>циальности</w:t>
      </w:r>
      <w:r w:rsidRPr="00D079C2">
        <w:rPr>
          <w:rFonts w:eastAsia="Times New Roman"/>
          <w:szCs w:val="28"/>
          <w:lang w:eastAsia="ru-RU"/>
        </w:rPr>
        <w:t>) ______________________________________________.</w:t>
      </w:r>
    </w:p>
    <w:p w:rsidR="00516B8F" w:rsidRPr="00D079C2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i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 xml:space="preserve">                                  </w:t>
      </w:r>
      <w:r w:rsidRPr="00D079C2">
        <w:rPr>
          <w:rFonts w:eastAsia="Times New Roman"/>
          <w:szCs w:val="28"/>
          <w:vertAlign w:val="superscript"/>
          <w:lang w:eastAsia="ru-RU"/>
        </w:rPr>
        <w:t>(</w:t>
      </w:r>
      <w:r w:rsidRPr="00D079C2">
        <w:rPr>
          <w:rFonts w:eastAsia="Times New Roman"/>
          <w:i/>
          <w:szCs w:val="28"/>
          <w:vertAlign w:val="superscript"/>
          <w:lang w:eastAsia="ru-RU"/>
        </w:rPr>
        <w:t>шифр и название специальности</w:t>
      </w:r>
      <w:r w:rsidRPr="00D079C2">
        <w:rPr>
          <w:rFonts w:eastAsia="Times New Roman"/>
          <w:szCs w:val="28"/>
          <w:lang w:eastAsia="ru-RU"/>
        </w:rPr>
        <w:t xml:space="preserve"> </w:t>
      </w:r>
      <w:r w:rsidRPr="00D079C2">
        <w:rPr>
          <w:rFonts w:eastAsia="Times New Roman"/>
          <w:szCs w:val="28"/>
          <w:vertAlign w:val="superscript"/>
          <w:lang w:eastAsia="ru-RU"/>
        </w:rPr>
        <w:t>(</w:t>
      </w:r>
      <w:r w:rsidRPr="00D079C2">
        <w:rPr>
          <w:rFonts w:eastAsia="Times New Roman"/>
          <w:i/>
          <w:szCs w:val="28"/>
          <w:vertAlign w:val="superscript"/>
          <w:lang w:eastAsia="ru-RU"/>
        </w:rPr>
        <w:t>профессии) без кавычек)</w:t>
      </w: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D079C2">
        <w:rPr>
          <w:rFonts w:eastAsia="Times New Roman"/>
          <w:color w:val="000000"/>
          <w:szCs w:val="28"/>
          <w:lang w:eastAsia="ru-RU"/>
        </w:rPr>
        <w:t xml:space="preserve">укрупненной группы профессий ___________________________________, </w:t>
      </w:r>
      <w:r w:rsidRPr="00D079C2">
        <w:rPr>
          <w:rFonts w:eastAsia="Times New Roman"/>
          <w:szCs w:val="28"/>
          <w:lang w:eastAsia="ru-RU"/>
        </w:rPr>
        <w:t xml:space="preserve">в части освоения основного вида профессиональной деятельности (ВПД):  </w:t>
      </w:r>
      <w:r w:rsidRPr="00516B8F">
        <w:rPr>
          <w:rFonts w:eastAsia="Times New Roman"/>
          <w:b/>
          <w:sz w:val="28"/>
          <w:szCs w:val="28"/>
          <w:lang w:eastAsia="ru-RU"/>
        </w:rPr>
        <w:t xml:space="preserve">___________________________________ </w:t>
      </w:r>
      <w:r w:rsidRPr="00516B8F">
        <w:rPr>
          <w:rFonts w:eastAsia="Times New Roman"/>
          <w:sz w:val="28"/>
          <w:szCs w:val="28"/>
          <w:lang w:eastAsia="ru-RU"/>
        </w:rPr>
        <w:t xml:space="preserve"> 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" w:name="_Toc477261587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1.2. Цел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ь</w:t>
      </w: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и 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планируемые результаты освоения профессионального мод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у</w:t>
      </w:r>
      <w:r w:rsidR="0075059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ля</w:t>
      </w:r>
      <w:bookmarkEnd w:id="4"/>
    </w:p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75059F">
        <w:rPr>
          <w:iCs/>
        </w:rPr>
        <w:t>В результате изучения профессионального модуля студент должен освоить вид професс</w:t>
      </w:r>
      <w:r w:rsidRPr="0075059F">
        <w:rPr>
          <w:iCs/>
        </w:rPr>
        <w:t>и</w:t>
      </w:r>
      <w:r w:rsidRPr="0075059F">
        <w:rPr>
          <w:iCs/>
        </w:rPr>
        <w:t xml:space="preserve">ональной деятельности </w:t>
      </w:r>
      <w:r w:rsidRPr="0075059F">
        <w:rPr>
          <w:b/>
          <w:bCs/>
          <w:iCs/>
        </w:rPr>
        <w:t>_________________________________________________________</w:t>
      </w:r>
      <w:r w:rsidRPr="0075059F">
        <w:rPr>
          <w:iCs/>
        </w:rPr>
        <w:t>и соответствующие ему профессиональные компетенции:</w:t>
      </w:r>
    </w:p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7815"/>
      </w:tblGrid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Профессиональные компетенции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1.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8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2.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4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ПК 3.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74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</w:p>
        </w:tc>
      </w:tr>
    </w:tbl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75059F" w:rsidRPr="0075059F" w:rsidRDefault="0075059F" w:rsidP="0075059F">
      <w:pPr>
        <w:widowControl w:val="0"/>
        <w:spacing w:after="0" w:line="240" w:lineRule="auto"/>
        <w:ind w:left="40" w:right="60"/>
        <w:jc w:val="both"/>
        <w:rPr>
          <w:rFonts w:eastAsia="Times New Roman"/>
          <w:sz w:val="21"/>
          <w:szCs w:val="21"/>
          <w:lang w:eastAsia="ru-RU"/>
        </w:rPr>
      </w:pP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Содержание профессионального модуля состоит из набора разделов, каждый из которых соответств</w:t>
      </w: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у</w:t>
      </w:r>
      <w:r w:rsidRPr="0075059F">
        <w:rPr>
          <w:rFonts w:eastAsia="Times New Roman"/>
          <w:color w:val="000000"/>
          <w:sz w:val="21"/>
          <w:szCs w:val="21"/>
          <w:shd w:val="clear" w:color="auto" w:fill="FFFFFF"/>
          <w:lang w:eastAsia="ru-RU"/>
        </w:rPr>
        <w:t>ет конкретной профессиональной компетенции или нескольким</w:t>
      </w:r>
    </w:p>
    <w:p w:rsidR="0075059F" w:rsidRDefault="0075059F" w:rsidP="0075059F">
      <w:pPr>
        <w:widowControl w:val="0"/>
        <w:spacing w:after="0" w:line="240" w:lineRule="auto"/>
        <w:jc w:val="both"/>
        <w:rPr>
          <w:rFonts w:eastAsia="Courier New"/>
          <w:color w:val="000000"/>
          <w:sz w:val="21"/>
          <w:szCs w:val="21"/>
          <w:lang w:eastAsia="ru-RU"/>
        </w:rPr>
      </w:pPr>
      <w:r w:rsidRPr="0075059F">
        <w:rPr>
          <w:rFonts w:eastAsia="Courier New"/>
          <w:color w:val="000000"/>
          <w:sz w:val="21"/>
          <w:szCs w:val="21"/>
          <w:lang w:eastAsia="ru-RU"/>
        </w:rPr>
        <w:t xml:space="preserve">компетенциям и </w:t>
      </w:r>
      <w:proofErr w:type="gramStart"/>
      <w:r w:rsidRPr="0075059F">
        <w:rPr>
          <w:rFonts w:eastAsia="Courier New"/>
          <w:color w:val="000000"/>
          <w:sz w:val="21"/>
          <w:szCs w:val="21"/>
          <w:lang w:eastAsia="ru-RU"/>
        </w:rPr>
        <w:t>направлен</w:t>
      </w:r>
      <w:proofErr w:type="gramEnd"/>
      <w:r w:rsidRPr="0075059F">
        <w:rPr>
          <w:rFonts w:eastAsia="Courier New"/>
          <w:color w:val="000000"/>
          <w:sz w:val="21"/>
          <w:szCs w:val="21"/>
          <w:lang w:eastAsia="ru-RU"/>
        </w:rPr>
        <w:t xml:space="preserve"> на развитие набора общих компетенций.</w:t>
      </w:r>
    </w:p>
    <w:p w:rsidR="0075059F" w:rsidRDefault="0075059F" w:rsidP="0075059F">
      <w:pPr>
        <w:widowControl w:val="0"/>
        <w:spacing w:after="0" w:line="240" w:lineRule="auto"/>
        <w:jc w:val="both"/>
        <w:rPr>
          <w:rFonts w:eastAsia="Courier New"/>
          <w:color w:val="000000"/>
          <w:sz w:val="21"/>
          <w:szCs w:val="21"/>
          <w:lang w:eastAsia="ru-RU"/>
        </w:rPr>
      </w:pPr>
    </w:p>
    <w:p w:rsidR="0075059F" w:rsidRPr="0075059F" w:rsidRDefault="0075059F" w:rsidP="0075059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060"/>
      </w:tblGrid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Общие компетенции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Выбирать способы решения задач профессиональной деятельности, применительно к ра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з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личным контекстам.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2.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3.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4.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Работать в коллективе и команде, эффективно взаимодействовать с коллегами, руково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д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ством, клиентами.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5.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6.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7.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Содействовать сохранению окружающей среды, ресурсосбережению, эффективно действ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вать в чрезвычайных ситуациях.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8.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Использовать средства физической культуры для сохранения и укрепления здоровья в пр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</w:t>
            </w: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9.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10.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jc w:val="both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5059F" w:rsidRPr="0075059F" w:rsidTr="0075059F">
        <w:trPr>
          <w:trHeight w:val="2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1"/>
                <w:lang w:eastAsia="ru-RU"/>
              </w:rPr>
            </w:pPr>
            <w:proofErr w:type="gramStart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ОК</w:t>
            </w:r>
            <w:proofErr w:type="gramEnd"/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 xml:space="preserve"> 11.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firstLine="100"/>
              <w:rPr>
                <w:rFonts w:eastAsia="Times New Roman"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color w:val="000000"/>
                <w:sz w:val="20"/>
                <w:szCs w:val="21"/>
                <w:shd w:val="clear" w:color="auto" w:fill="FFFFFF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5059F" w:rsidRPr="0075059F" w:rsidRDefault="0075059F" w:rsidP="0075059F">
      <w:pPr>
        <w:widowControl w:val="0"/>
        <w:spacing w:after="0" w:line="480" w:lineRule="exact"/>
        <w:rPr>
          <w:rFonts w:ascii="Courier New" w:eastAsia="Courier New" w:hAnsi="Courier New" w:cs="Courier New"/>
          <w:color w:val="000000"/>
          <w:lang w:eastAsia="ru-RU"/>
        </w:rPr>
      </w:pPr>
    </w:p>
    <w:p w:rsidR="0075059F" w:rsidRDefault="00AA02B4" w:rsidP="00AA02B4">
      <w:pPr>
        <w:rPr>
          <w:iCs/>
        </w:rPr>
      </w:pPr>
      <w:r>
        <w:rPr>
          <w:iCs/>
        </w:rPr>
        <w:lastRenderedPageBreak/>
        <w:t>С</w:t>
      </w:r>
      <w:r w:rsidR="0075059F" w:rsidRPr="0075059F">
        <w:rPr>
          <w:iCs/>
        </w:rPr>
        <w:t>пецификация ПК/ разделовПМ.01</w:t>
      </w:r>
      <w:r w:rsidR="0075059F">
        <w:rPr>
          <w:iCs/>
        </w:rPr>
        <w:t>_______________________________________________</w:t>
      </w:r>
    </w:p>
    <w:p w:rsidR="0075059F" w:rsidRDefault="0075059F" w:rsidP="0075059F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7"/>
        <w:gridCol w:w="2185"/>
        <w:gridCol w:w="2332"/>
        <w:gridCol w:w="2435"/>
      </w:tblGrid>
      <w:tr w:rsidR="0075059F" w:rsidRPr="0075059F" w:rsidTr="00AA02B4">
        <w:trPr>
          <w:trHeight w:hRule="exact" w:val="408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left="120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Формируемые</w:t>
            </w:r>
          </w:p>
        </w:tc>
        <w:tc>
          <w:tcPr>
            <w:tcW w:w="37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left="120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Название раздела</w:t>
            </w:r>
          </w:p>
        </w:tc>
      </w:tr>
      <w:tr w:rsidR="0075059F" w:rsidRPr="0075059F" w:rsidTr="00AA02B4">
        <w:trPr>
          <w:trHeight w:hRule="exact" w:val="599"/>
          <w:jc w:val="center"/>
        </w:trPr>
        <w:tc>
          <w:tcPr>
            <w:tcW w:w="1294" w:type="pct"/>
            <w:tcBorders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ind w:left="120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компетенции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Действия</w:t>
            </w:r>
          </w:p>
          <w:p w:rsidR="0075059F" w:rsidRPr="0075059F" w:rsidRDefault="0075059F" w:rsidP="007505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(дескрипторы)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Умения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1"/>
                <w:lang w:eastAsia="ru-RU"/>
              </w:rPr>
            </w:pPr>
            <w:r w:rsidRPr="0075059F">
              <w:rPr>
                <w:rFonts w:eastAsia="Times New Roman"/>
                <w:b/>
                <w:color w:val="000000"/>
                <w:sz w:val="20"/>
                <w:szCs w:val="21"/>
                <w:shd w:val="clear" w:color="auto" w:fill="FFFFFF"/>
                <w:lang w:eastAsia="ru-RU"/>
              </w:rPr>
              <w:t>Знания</w:t>
            </w:r>
          </w:p>
        </w:tc>
      </w:tr>
      <w:tr w:rsidR="00655FE7" w:rsidRPr="0075059F" w:rsidTr="00AA02B4">
        <w:trPr>
          <w:trHeight w:hRule="exact" w:val="42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E7" w:rsidRPr="0075059F" w:rsidRDefault="00655FE7" w:rsidP="0075059F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Раздел 1. </w:t>
            </w:r>
            <w:r w:rsidRPr="00655FE7">
              <w:rPr>
                <w:rFonts w:eastAsia="Times New Roman"/>
                <w:b/>
                <w:i/>
                <w:color w:val="000000"/>
                <w:sz w:val="20"/>
                <w:szCs w:val="21"/>
                <w:shd w:val="clear" w:color="auto" w:fill="FFFFFF"/>
                <w:lang w:eastAsia="ru-RU"/>
              </w:rPr>
              <w:t>__(название раздела)_______________________________________________</w:t>
            </w:r>
          </w:p>
        </w:tc>
      </w:tr>
      <w:tr w:rsidR="0075059F" w:rsidRPr="0075059F" w:rsidTr="00AA02B4">
        <w:trPr>
          <w:trHeight w:hRule="exact" w:val="1138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655FE7" w:rsidP="0075059F">
            <w:pPr>
              <w:widowControl w:val="0"/>
              <w:spacing w:after="180" w:line="21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ПК 1.</w:t>
            </w:r>
          </w:p>
          <w:p w:rsidR="0075059F" w:rsidRPr="0075059F" w:rsidRDefault="0075059F" w:rsidP="0075059F">
            <w:pPr>
              <w:widowControl w:val="0"/>
              <w:spacing w:before="180" w:after="0" w:line="274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5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50" w:lineRule="exact"/>
              <w:ind w:left="10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9F" w:rsidRPr="0075059F" w:rsidRDefault="0075059F" w:rsidP="0075059F">
            <w:pPr>
              <w:widowControl w:val="0"/>
              <w:spacing w:after="0" w:line="25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655FE7" w:rsidRPr="0075059F" w:rsidTr="00AA02B4">
        <w:trPr>
          <w:trHeight w:hRule="exact" w:val="11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E7" w:rsidRPr="0075059F" w:rsidRDefault="00655FE7" w:rsidP="00655FE7">
            <w:pPr>
              <w:widowControl w:val="0"/>
              <w:spacing w:after="0" w:line="25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Раздел 2. </w:t>
            </w:r>
          </w:p>
        </w:tc>
      </w:tr>
      <w:tr w:rsidR="00655FE7" w:rsidRPr="0075059F" w:rsidTr="00AA02B4">
        <w:trPr>
          <w:trHeight w:hRule="exact" w:val="1138"/>
          <w:jc w:val="center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E7" w:rsidRDefault="00655FE7" w:rsidP="0075059F">
            <w:pPr>
              <w:widowControl w:val="0"/>
              <w:spacing w:after="180" w:line="210" w:lineRule="exact"/>
              <w:ind w:left="120"/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ПК _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E7" w:rsidRPr="0075059F" w:rsidRDefault="00655FE7" w:rsidP="0075059F">
            <w:pPr>
              <w:widowControl w:val="0"/>
              <w:spacing w:after="0" w:line="25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E7" w:rsidRPr="0075059F" w:rsidRDefault="00655FE7" w:rsidP="0075059F">
            <w:pPr>
              <w:widowControl w:val="0"/>
              <w:spacing w:after="0" w:line="250" w:lineRule="exact"/>
              <w:ind w:left="10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E7" w:rsidRPr="0075059F" w:rsidRDefault="00655FE7" w:rsidP="0075059F">
            <w:pPr>
              <w:widowControl w:val="0"/>
              <w:spacing w:after="0" w:line="250" w:lineRule="exact"/>
              <w:ind w:left="12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</w:tbl>
    <w:p w:rsidR="00E97101" w:rsidRPr="00E97101" w:rsidRDefault="00E97101" w:rsidP="00E97101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218"/>
      </w:pPr>
      <w:r w:rsidRPr="00E97101">
        <w:rPr>
          <w:i/>
          <w:iCs/>
        </w:rPr>
        <w:t>.</w:t>
      </w:r>
    </w:p>
    <w:p w:rsidR="00E97101" w:rsidRPr="00AA02B4" w:rsidRDefault="00AA02B4" w:rsidP="00E971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iCs/>
          <w:szCs w:val="20"/>
        </w:rPr>
      </w:pPr>
      <w:r w:rsidRPr="00AA02B4">
        <w:rPr>
          <w:iCs/>
          <w:szCs w:val="20"/>
        </w:rPr>
        <w:t xml:space="preserve"> Спецификация </w:t>
      </w:r>
      <w:proofErr w:type="gramStart"/>
      <w:r w:rsidRPr="00AA02B4">
        <w:rPr>
          <w:iCs/>
          <w:szCs w:val="20"/>
        </w:rPr>
        <w:t>ОК</w:t>
      </w:r>
      <w:proofErr w:type="gramEnd"/>
    </w:p>
    <w:p w:rsidR="00AA02B4" w:rsidRPr="00E97101" w:rsidRDefault="00AA02B4" w:rsidP="00E971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054"/>
        <w:gridCol w:w="2259"/>
        <w:gridCol w:w="1982"/>
        <w:gridCol w:w="2166"/>
      </w:tblGrid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15"/>
              <w:jc w:val="center"/>
              <w:rPr>
                <w:b/>
                <w:sz w:val="20"/>
                <w:szCs w:val="20"/>
              </w:rPr>
            </w:pPr>
            <w:r w:rsidRPr="00AA02B4">
              <w:rPr>
                <w:b/>
                <w:iCs/>
                <w:spacing w:val="-1"/>
                <w:sz w:val="20"/>
                <w:szCs w:val="20"/>
              </w:rPr>
              <w:t>Шифр</w:t>
            </w:r>
            <w:r w:rsidRPr="00AA02B4">
              <w:rPr>
                <w:b/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b/>
                <w:iCs/>
                <w:sz w:val="20"/>
                <w:szCs w:val="20"/>
              </w:rPr>
              <w:t>комп.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"/>
              <w:jc w:val="center"/>
              <w:rPr>
                <w:b/>
                <w:sz w:val="20"/>
                <w:szCs w:val="20"/>
              </w:rPr>
            </w:pPr>
            <w:r w:rsidRPr="00AA02B4">
              <w:rPr>
                <w:b/>
                <w:iCs/>
                <w:spacing w:val="-1"/>
                <w:sz w:val="20"/>
                <w:szCs w:val="20"/>
              </w:rPr>
              <w:t>Наименование</w:t>
            </w:r>
            <w:r w:rsidRPr="00AA02B4">
              <w:rPr>
                <w:b/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b/>
                <w:iCs/>
                <w:spacing w:val="-1"/>
                <w:sz w:val="20"/>
                <w:szCs w:val="20"/>
              </w:rPr>
              <w:t>ко</w:t>
            </w:r>
            <w:r w:rsidRPr="00AA02B4">
              <w:rPr>
                <w:b/>
                <w:iCs/>
                <w:spacing w:val="-1"/>
                <w:sz w:val="20"/>
                <w:szCs w:val="20"/>
              </w:rPr>
              <w:t>м</w:t>
            </w:r>
            <w:r w:rsidRPr="00AA02B4">
              <w:rPr>
                <w:b/>
                <w:iCs/>
                <w:spacing w:val="-1"/>
                <w:sz w:val="20"/>
                <w:szCs w:val="20"/>
              </w:rPr>
              <w:t>петенций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center"/>
              <w:rPr>
                <w:b/>
                <w:iCs/>
                <w:spacing w:val="20"/>
                <w:sz w:val="20"/>
                <w:szCs w:val="20"/>
              </w:rPr>
            </w:pPr>
            <w:proofErr w:type="spellStart"/>
            <w:r w:rsidRPr="00AA02B4">
              <w:rPr>
                <w:b/>
                <w:iCs/>
                <w:spacing w:val="-1"/>
                <w:sz w:val="20"/>
                <w:szCs w:val="20"/>
              </w:rPr>
              <w:t>Дискрипторы</w:t>
            </w:r>
            <w:proofErr w:type="spellEnd"/>
            <w:r w:rsidRPr="00AA02B4">
              <w:rPr>
                <w:b/>
                <w:iCs/>
                <w:spacing w:val="20"/>
                <w:sz w:val="20"/>
                <w:szCs w:val="20"/>
              </w:rPr>
              <w:t xml:space="preserve"> </w:t>
            </w:r>
          </w:p>
          <w:p w:rsid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center"/>
              <w:rPr>
                <w:b/>
                <w:iCs/>
                <w:spacing w:val="28"/>
                <w:sz w:val="20"/>
                <w:szCs w:val="20"/>
              </w:rPr>
            </w:pPr>
            <w:proofErr w:type="gramStart"/>
            <w:r w:rsidRPr="00AA02B4">
              <w:rPr>
                <w:b/>
                <w:iCs/>
                <w:spacing w:val="-1"/>
                <w:sz w:val="20"/>
                <w:szCs w:val="20"/>
              </w:rPr>
              <w:t>(показатели</w:t>
            </w:r>
            <w:r w:rsidRPr="00AA02B4">
              <w:rPr>
                <w:b/>
                <w:iCs/>
                <w:spacing w:val="28"/>
                <w:sz w:val="20"/>
                <w:szCs w:val="20"/>
              </w:rPr>
              <w:t xml:space="preserve"> 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A02B4">
              <w:rPr>
                <w:b/>
                <w:iCs/>
                <w:sz w:val="20"/>
                <w:szCs w:val="20"/>
              </w:rPr>
              <w:t>сформ</w:t>
            </w:r>
            <w:r w:rsidRPr="00AA02B4">
              <w:rPr>
                <w:b/>
                <w:iCs/>
                <w:sz w:val="20"/>
                <w:szCs w:val="20"/>
              </w:rPr>
              <w:t>и</w:t>
            </w:r>
            <w:r w:rsidRPr="00AA02B4">
              <w:rPr>
                <w:b/>
                <w:iCs/>
                <w:sz w:val="20"/>
                <w:szCs w:val="20"/>
              </w:rPr>
              <w:t>рованности</w:t>
            </w:r>
            <w:proofErr w:type="spellEnd"/>
            <w:r w:rsidRPr="00AA02B4">
              <w:rPr>
                <w:b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center"/>
              <w:rPr>
                <w:b/>
                <w:iCs/>
                <w:sz w:val="20"/>
                <w:szCs w:val="20"/>
              </w:rPr>
            </w:pP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center"/>
              <w:rPr>
                <w:b/>
                <w:sz w:val="20"/>
                <w:szCs w:val="20"/>
              </w:rPr>
            </w:pPr>
            <w:r w:rsidRPr="00AA02B4">
              <w:rPr>
                <w:b/>
                <w:iCs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center"/>
              <w:rPr>
                <w:b/>
                <w:iCs/>
                <w:sz w:val="20"/>
                <w:szCs w:val="20"/>
              </w:rPr>
            </w:pP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center"/>
              <w:rPr>
                <w:b/>
                <w:sz w:val="20"/>
                <w:szCs w:val="20"/>
              </w:rPr>
            </w:pPr>
            <w:r w:rsidRPr="00AA02B4">
              <w:rPr>
                <w:b/>
                <w:iCs/>
                <w:sz w:val="20"/>
                <w:szCs w:val="20"/>
              </w:rPr>
              <w:t>Знания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233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Выбирать </w:t>
            </w:r>
            <w:r w:rsidRPr="00AA02B4">
              <w:rPr>
                <w:iCs/>
                <w:spacing w:val="-1"/>
                <w:sz w:val="20"/>
                <w:szCs w:val="20"/>
              </w:rPr>
              <w:t>способы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деятельности,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менительно</w:t>
            </w:r>
            <w:r w:rsidRPr="00AA02B4">
              <w:rPr>
                <w:iCs/>
                <w:sz w:val="20"/>
                <w:szCs w:val="20"/>
              </w:rPr>
              <w:t xml:space="preserve"> к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ра</w:t>
            </w:r>
            <w:r w:rsidRPr="00AA02B4">
              <w:rPr>
                <w:iCs/>
                <w:sz w:val="20"/>
                <w:szCs w:val="20"/>
              </w:rPr>
              <w:t>з</w:t>
            </w:r>
            <w:r w:rsidRPr="00AA02B4">
              <w:rPr>
                <w:iCs/>
                <w:sz w:val="20"/>
                <w:szCs w:val="20"/>
              </w:rPr>
              <w:t xml:space="preserve">личным </w:t>
            </w:r>
            <w:r w:rsidRPr="00AA02B4">
              <w:rPr>
                <w:iCs/>
                <w:spacing w:val="-1"/>
                <w:sz w:val="20"/>
                <w:szCs w:val="20"/>
              </w:rPr>
              <w:t>конте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стам.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Распозна</w:t>
            </w:r>
            <w:r w:rsidR="006655EA">
              <w:rPr>
                <w:iCs/>
                <w:spacing w:val="-1"/>
                <w:sz w:val="20"/>
                <w:szCs w:val="20"/>
              </w:rPr>
              <w:t>ет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сложны</w:t>
            </w:r>
            <w:r w:rsidR="006655EA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пробле</w:t>
            </w:r>
            <w:r w:rsidRPr="00AA02B4">
              <w:rPr>
                <w:iCs/>
                <w:spacing w:val="-1"/>
                <w:sz w:val="20"/>
                <w:szCs w:val="20"/>
              </w:rPr>
              <w:t>м</w:t>
            </w:r>
            <w:r w:rsidRPr="00AA02B4">
              <w:rPr>
                <w:iCs/>
                <w:spacing w:val="-1"/>
                <w:sz w:val="20"/>
                <w:szCs w:val="20"/>
              </w:rPr>
              <w:t>ные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ситуации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z w:val="20"/>
                <w:szCs w:val="20"/>
              </w:rPr>
              <w:t>в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различных </w:t>
            </w:r>
            <w:proofErr w:type="gramStart"/>
            <w:r w:rsidR="00AA02B4">
              <w:rPr>
                <w:iCs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текстах</w:t>
            </w:r>
            <w:proofErr w:type="gramEnd"/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Пров</w:t>
            </w:r>
            <w:r w:rsidR="006655EA">
              <w:rPr>
                <w:iCs/>
                <w:spacing w:val="-1"/>
                <w:sz w:val="20"/>
                <w:szCs w:val="20"/>
              </w:rPr>
              <w:t>одит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="006655EA">
              <w:rPr>
                <w:iCs/>
                <w:sz w:val="20"/>
                <w:szCs w:val="20"/>
              </w:rPr>
              <w:t>анализ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сло</w:t>
            </w:r>
            <w:r w:rsidRPr="00AA02B4">
              <w:rPr>
                <w:iCs/>
                <w:spacing w:val="-1"/>
                <w:sz w:val="20"/>
                <w:szCs w:val="20"/>
              </w:rPr>
              <w:t>ж</w:t>
            </w:r>
            <w:r w:rsidRPr="00AA02B4">
              <w:rPr>
                <w:iCs/>
                <w:spacing w:val="-1"/>
                <w:sz w:val="20"/>
                <w:szCs w:val="20"/>
              </w:rPr>
              <w:t>ных ситуаций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при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шении</w:t>
            </w:r>
            <w:r w:rsidRPr="00AA02B4">
              <w:rPr>
                <w:iCs/>
                <w:sz w:val="20"/>
                <w:szCs w:val="20"/>
              </w:rPr>
              <w:t xml:space="preserve"> задач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этап</w:t>
            </w:r>
            <w:r w:rsidR="006655EA">
              <w:rPr>
                <w:iCs/>
                <w:spacing w:val="-1"/>
                <w:sz w:val="20"/>
                <w:szCs w:val="20"/>
              </w:rPr>
              <w:t>ы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шения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задачи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потребн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Pr="00AA02B4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</w:t>
            </w:r>
            <w:r w:rsidRPr="00AA02B4">
              <w:rPr>
                <w:iCs/>
                <w:sz w:val="20"/>
                <w:szCs w:val="20"/>
              </w:rPr>
              <w:t>р</w:t>
            </w:r>
            <w:r w:rsidRPr="00AA02B4">
              <w:rPr>
                <w:iCs/>
                <w:sz w:val="20"/>
                <w:szCs w:val="20"/>
              </w:rPr>
              <w:t>мации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Осуществл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эффе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тивн</w:t>
            </w:r>
            <w:r w:rsidR="006655EA">
              <w:rPr>
                <w:iCs/>
                <w:spacing w:val="-1"/>
                <w:sz w:val="20"/>
                <w:szCs w:val="20"/>
              </w:rPr>
              <w:t>ый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="006655EA">
              <w:rPr>
                <w:iCs/>
                <w:spacing w:val="-1"/>
                <w:sz w:val="20"/>
                <w:szCs w:val="20"/>
              </w:rPr>
              <w:t>поиск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Выдел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все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возмо</w:t>
            </w:r>
            <w:r w:rsidRPr="00AA02B4">
              <w:rPr>
                <w:iCs/>
                <w:sz w:val="20"/>
                <w:szCs w:val="20"/>
              </w:rPr>
              <w:t>ж</w:t>
            </w:r>
            <w:r w:rsidRPr="00AA02B4">
              <w:rPr>
                <w:iCs/>
                <w:sz w:val="20"/>
                <w:szCs w:val="20"/>
              </w:rPr>
              <w:t>ны</w:t>
            </w:r>
            <w:r w:rsidR="006655EA">
              <w:rPr>
                <w:iCs/>
                <w:sz w:val="20"/>
                <w:szCs w:val="20"/>
              </w:rPr>
              <w:t>е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источник</w:t>
            </w:r>
            <w:r w:rsidR="006655EA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 xml:space="preserve"> нужных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ресурсов,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том </w:t>
            </w:r>
            <w:r w:rsidRPr="00AA02B4">
              <w:rPr>
                <w:iCs/>
                <w:spacing w:val="-1"/>
                <w:sz w:val="20"/>
                <w:szCs w:val="20"/>
              </w:rPr>
              <w:t>числе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неочевидных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Разраб</w:t>
            </w:r>
            <w:r w:rsidR="006655EA">
              <w:rPr>
                <w:iCs/>
                <w:spacing w:val="-1"/>
                <w:sz w:val="20"/>
                <w:szCs w:val="20"/>
              </w:rPr>
              <w:t>атывает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детал</w:t>
            </w:r>
            <w:r w:rsidRPr="00AA02B4">
              <w:rPr>
                <w:iCs/>
                <w:sz w:val="20"/>
                <w:szCs w:val="20"/>
              </w:rPr>
              <w:t>ь</w:t>
            </w:r>
            <w:r w:rsidRPr="00AA02B4">
              <w:rPr>
                <w:iCs/>
                <w:sz w:val="20"/>
                <w:szCs w:val="20"/>
              </w:rPr>
              <w:t>н</w:t>
            </w:r>
            <w:r w:rsidR="006655EA">
              <w:rPr>
                <w:iCs/>
                <w:sz w:val="20"/>
                <w:szCs w:val="20"/>
              </w:rPr>
              <w:t>ый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пла</w:t>
            </w:r>
            <w:r w:rsidR="006655EA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й</w:t>
            </w:r>
            <w:r w:rsidRPr="00AA02B4">
              <w:rPr>
                <w:iCs/>
                <w:spacing w:val="-1"/>
                <w:sz w:val="20"/>
                <w:szCs w:val="20"/>
              </w:rPr>
              <w:t>ствий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Оцен</w:t>
            </w:r>
            <w:r w:rsidR="006655EA">
              <w:rPr>
                <w:iCs/>
                <w:spacing w:val="-1"/>
                <w:sz w:val="20"/>
                <w:szCs w:val="20"/>
              </w:rPr>
              <w:t>ивает</w:t>
            </w:r>
            <w:r w:rsidRPr="00AA02B4">
              <w:rPr>
                <w:iCs/>
                <w:sz w:val="20"/>
                <w:szCs w:val="20"/>
              </w:rPr>
              <w:t xml:space="preserve"> риск</w:t>
            </w:r>
            <w:r w:rsidR="006655EA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на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каждом </w:t>
            </w:r>
            <w:r w:rsidRPr="00AA02B4">
              <w:rPr>
                <w:iCs/>
                <w:spacing w:val="-1"/>
                <w:sz w:val="20"/>
                <w:szCs w:val="20"/>
              </w:rPr>
              <w:t>шагу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Оцен</w:t>
            </w:r>
            <w:r w:rsidR="006655EA">
              <w:rPr>
                <w:iCs/>
                <w:spacing w:val="-1"/>
                <w:sz w:val="20"/>
                <w:szCs w:val="20"/>
              </w:rPr>
              <w:t>ивает</w:t>
            </w:r>
            <w:r w:rsidRPr="00AA02B4">
              <w:rPr>
                <w:iCs/>
                <w:sz w:val="20"/>
                <w:szCs w:val="20"/>
              </w:rPr>
              <w:t xml:space="preserve"> плюс</w:t>
            </w:r>
            <w:r w:rsidR="006655EA">
              <w:rPr>
                <w:iCs/>
                <w:sz w:val="20"/>
                <w:szCs w:val="20"/>
              </w:rPr>
              <w:t xml:space="preserve">ы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минус</w:t>
            </w:r>
            <w:r w:rsidR="006655EA">
              <w:rPr>
                <w:iCs/>
                <w:spacing w:val="-1"/>
                <w:sz w:val="20"/>
                <w:szCs w:val="20"/>
              </w:rPr>
              <w:t xml:space="preserve">ы </w:t>
            </w:r>
            <w:r w:rsidRPr="00AA02B4">
              <w:rPr>
                <w:iCs/>
                <w:spacing w:val="-1"/>
                <w:sz w:val="20"/>
                <w:szCs w:val="20"/>
              </w:rPr>
              <w:t>полученного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результата,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своего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пл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 xml:space="preserve">на и </w:t>
            </w:r>
            <w:r w:rsidRPr="00AA02B4">
              <w:rPr>
                <w:iCs/>
                <w:spacing w:val="-1"/>
                <w:sz w:val="20"/>
                <w:szCs w:val="20"/>
              </w:rPr>
              <w:t>его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реализации,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предл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гает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критерии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оценки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рекомендации</w:t>
            </w:r>
            <w:r w:rsidRPr="00AA02B4">
              <w:rPr>
                <w:iCs/>
                <w:sz w:val="20"/>
                <w:szCs w:val="20"/>
              </w:rPr>
              <w:t xml:space="preserve"> по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улу</w:t>
            </w:r>
            <w:r w:rsidRPr="00AA02B4">
              <w:rPr>
                <w:iCs/>
                <w:spacing w:val="-1"/>
                <w:sz w:val="20"/>
                <w:szCs w:val="20"/>
              </w:rPr>
              <w:t>ч</w:t>
            </w:r>
            <w:r w:rsidRPr="00AA02B4">
              <w:rPr>
                <w:iCs/>
                <w:spacing w:val="-1"/>
                <w:sz w:val="20"/>
                <w:szCs w:val="20"/>
              </w:rPr>
              <w:t>шению</w:t>
            </w:r>
            <w:r w:rsidRPr="00AA02B4">
              <w:rPr>
                <w:iCs/>
                <w:sz w:val="20"/>
                <w:szCs w:val="20"/>
              </w:rPr>
              <w:t xml:space="preserve"> плана.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Распознавать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чу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и/или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проблему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ном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и/или </w:t>
            </w:r>
            <w:r w:rsidRPr="00AA02B4">
              <w:rPr>
                <w:iCs/>
                <w:spacing w:val="-1"/>
                <w:sz w:val="20"/>
                <w:szCs w:val="20"/>
              </w:rPr>
              <w:t>социальном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контексте;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Анализировать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дачу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и/или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проблему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выделять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её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ставные </w:t>
            </w:r>
            <w:r w:rsidRPr="00AA02B4">
              <w:rPr>
                <w:iCs/>
                <w:sz w:val="20"/>
                <w:szCs w:val="20"/>
              </w:rPr>
              <w:t>ч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сти;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Правильно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выя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лять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эффективно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кать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информацию,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</w:t>
            </w:r>
            <w:r w:rsidRPr="00AA02B4">
              <w:rPr>
                <w:iCs/>
                <w:spacing w:val="-1"/>
                <w:sz w:val="20"/>
                <w:szCs w:val="20"/>
              </w:rPr>
              <w:t>б</w:t>
            </w:r>
            <w:r w:rsidRPr="00AA02B4">
              <w:rPr>
                <w:iCs/>
                <w:spacing w:val="-1"/>
                <w:sz w:val="20"/>
                <w:szCs w:val="20"/>
              </w:rPr>
              <w:t>ходимую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и/или </w:t>
            </w:r>
            <w:r w:rsidRPr="00AA02B4">
              <w:rPr>
                <w:iCs/>
                <w:spacing w:val="-1"/>
                <w:sz w:val="20"/>
                <w:szCs w:val="20"/>
              </w:rPr>
              <w:t>пробл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мы;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Состав</w:t>
            </w:r>
            <w:r w:rsidR="007B0AC5">
              <w:rPr>
                <w:iCs/>
                <w:spacing w:val="-1"/>
                <w:sz w:val="20"/>
                <w:szCs w:val="20"/>
              </w:rPr>
              <w:t>лять</w:t>
            </w:r>
            <w:r w:rsidRPr="00AA02B4">
              <w:rPr>
                <w:iCs/>
                <w:sz w:val="20"/>
                <w:szCs w:val="20"/>
              </w:rPr>
              <w:t xml:space="preserve"> план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действия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</w:t>
            </w:r>
            <w:r w:rsidR="007B0AC5">
              <w:rPr>
                <w:iCs/>
                <w:spacing w:val="-1"/>
                <w:sz w:val="20"/>
                <w:szCs w:val="20"/>
              </w:rPr>
              <w:t>ять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необх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димые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ресурсы;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Владеть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актуальн</w:t>
            </w:r>
            <w:r w:rsidRPr="00AA02B4">
              <w:rPr>
                <w:iCs/>
                <w:spacing w:val="-1"/>
                <w:sz w:val="20"/>
                <w:szCs w:val="20"/>
              </w:rPr>
              <w:t>ы</w:t>
            </w:r>
            <w:r w:rsidRPr="00AA02B4">
              <w:rPr>
                <w:iCs/>
                <w:spacing w:val="-1"/>
                <w:sz w:val="20"/>
                <w:szCs w:val="20"/>
              </w:rPr>
              <w:t>ми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методами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работы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в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</w:t>
            </w:r>
            <w:r w:rsidRPr="00AA02B4">
              <w:rPr>
                <w:iCs/>
                <w:spacing w:val="-1"/>
                <w:sz w:val="20"/>
                <w:szCs w:val="20"/>
              </w:rPr>
              <w:t>смежных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сферах;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Реализовать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соста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ленный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план;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Оценивать резул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тат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последствия</w:t>
            </w:r>
            <w:r w:rsidRPr="00AA02B4">
              <w:rPr>
                <w:iCs/>
                <w:sz w:val="20"/>
                <w:szCs w:val="20"/>
              </w:rPr>
              <w:t xml:space="preserve"> своих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действий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(самосто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тельно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или с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пом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щью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наставника).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Актуальный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 xml:space="preserve">ный и </w:t>
            </w:r>
            <w:r w:rsidRPr="00AA02B4">
              <w:rPr>
                <w:iCs/>
                <w:spacing w:val="-1"/>
                <w:sz w:val="20"/>
                <w:szCs w:val="20"/>
              </w:rPr>
              <w:t>соц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альный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текст,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котором </w:t>
            </w:r>
            <w:r w:rsidRPr="00AA02B4">
              <w:rPr>
                <w:iCs/>
                <w:spacing w:val="-1"/>
                <w:sz w:val="20"/>
                <w:szCs w:val="20"/>
              </w:rPr>
              <w:t>приходится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раб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тать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жить;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Основные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источн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ки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информации и </w:t>
            </w:r>
            <w:r w:rsidRPr="00AA02B4">
              <w:rPr>
                <w:iCs/>
                <w:spacing w:val="-1"/>
                <w:sz w:val="20"/>
                <w:szCs w:val="20"/>
              </w:rPr>
              <w:t>ресу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сы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</w:t>
            </w:r>
            <w:r w:rsidRPr="00AA02B4">
              <w:rPr>
                <w:iCs/>
                <w:spacing w:val="-1"/>
                <w:sz w:val="20"/>
                <w:szCs w:val="20"/>
              </w:rPr>
              <w:t>проблем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 xml:space="preserve">ном и/или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циальном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конте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сте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Алгоритмы </w:t>
            </w:r>
            <w:r w:rsidRPr="00AA02B4">
              <w:rPr>
                <w:iCs/>
                <w:spacing w:val="-1"/>
                <w:sz w:val="20"/>
                <w:szCs w:val="20"/>
              </w:rPr>
              <w:t>выполн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работ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>ной</w:t>
            </w:r>
            <w:proofErr w:type="gramEnd"/>
            <w:r w:rsidRPr="00AA02B4">
              <w:rPr>
                <w:iCs/>
                <w:sz w:val="20"/>
                <w:szCs w:val="20"/>
              </w:rPr>
              <w:t xml:space="preserve"> и </w:t>
            </w:r>
            <w:r w:rsidRPr="00AA02B4">
              <w:rPr>
                <w:iCs/>
                <w:spacing w:val="-1"/>
                <w:sz w:val="20"/>
                <w:szCs w:val="20"/>
              </w:rPr>
              <w:t>сме</w:t>
            </w:r>
            <w:r w:rsidRPr="00AA02B4">
              <w:rPr>
                <w:iCs/>
                <w:spacing w:val="-1"/>
                <w:sz w:val="20"/>
                <w:szCs w:val="20"/>
              </w:rPr>
              <w:t>ж</w:t>
            </w:r>
            <w:r w:rsidRPr="00AA02B4">
              <w:rPr>
                <w:iCs/>
                <w:spacing w:val="-1"/>
                <w:sz w:val="20"/>
                <w:szCs w:val="20"/>
              </w:rPr>
              <w:t>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обл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стях;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Методы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работы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</w:t>
            </w:r>
            <w:r w:rsidRPr="00AA02B4">
              <w:rPr>
                <w:iCs/>
                <w:sz w:val="20"/>
                <w:szCs w:val="20"/>
              </w:rPr>
              <w:t xml:space="preserve">ной и </w:t>
            </w:r>
            <w:r w:rsidRPr="00AA02B4">
              <w:rPr>
                <w:iCs/>
                <w:spacing w:val="-1"/>
                <w:sz w:val="20"/>
                <w:szCs w:val="20"/>
              </w:rPr>
              <w:t>смежных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сф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рах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Структура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плана </w:t>
            </w:r>
            <w:r w:rsidRPr="00AA02B4">
              <w:rPr>
                <w:iCs/>
                <w:spacing w:val="-1"/>
                <w:sz w:val="20"/>
                <w:szCs w:val="20"/>
              </w:rPr>
              <w:t>для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дач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Порядок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z w:val="20"/>
                <w:szCs w:val="20"/>
              </w:rPr>
              <w:t>оценки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зультатов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proofErr w:type="gramEnd"/>
            <w:r w:rsidR="007B0AC5">
              <w:rPr>
                <w:iCs/>
                <w:spacing w:val="-1"/>
                <w:sz w:val="20"/>
                <w:szCs w:val="20"/>
              </w:rPr>
              <w:t>.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17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Осуществлять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иск,</w:t>
            </w:r>
            <w:r w:rsidRPr="00AA02B4">
              <w:rPr>
                <w:iCs/>
                <w:sz w:val="20"/>
                <w:szCs w:val="20"/>
              </w:rPr>
              <w:t xml:space="preserve"> анализ 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терпретацию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 xml:space="preserve">формации, </w:t>
            </w:r>
            <w:r w:rsidRPr="00AA02B4">
              <w:rPr>
                <w:iCs/>
                <w:spacing w:val="-1"/>
                <w:sz w:val="20"/>
                <w:szCs w:val="20"/>
              </w:rPr>
              <w:t>нео</w:t>
            </w:r>
            <w:r w:rsidRPr="00AA02B4">
              <w:rPr>
                <w:iCs/>
                <w:spacing w:val="-1"/>
                <w:sz w:val="20"/>
                <w:szCs w:val="20"/>
              </w:rPr>
              <w:t>б</w:t>
            </w:r>
            <w:r w:rsidRPr="00AA02B4">
              <w:rPr>
                <w:iCs/>
                <w:spacing w:val="-1"/>
                <w:sz w:val="20"/>
                <w:szCs w:val="20"/>
              </w:rPr>
              <w:t>ходимой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ы</w:t>
            </w:r>
            <w:r w:rsidRPr="00AA02B4">
              <w:rPr>
                <w:iCs/>
                <w:spacing w:val="-1"/>
                <w:sz w:val="20"/>
                <w:szCs w:val="20"/>
              </w:rPr>
              <w:t>полнения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ятельности.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lastRenderedPageBreak/>
              <w:t>Планир</w:t>
            </w:r>
            <w:r w:rsidR="006655EA">
              <w:rPr>
                <w:iCs/>
                <w:sz w:val="20"/>
                <w:szCs w:val="20"/>
              </w:rPr>
              <w:t>ует</w:t>
            </w:r>
            <w:r w:rsidRPr="00AA02B4">
              <w:rPr>
                <w:iCs/>
                <w:sz w:val="20"/>
                <w:szCs w:val="20"/>
              </w:rPr>
              <w:t xml:space="preserve"> информац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>онн</w:t>
            </w:r>
            <w:r w:rsidR="006655EA">
              <w:rPr>
                <w:iCs/>
                <w:sz w:val="20"/>
                <w:szCs w:val="20"/>
              </w:rPr>
              <w:t>ый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</w:t>
            </w:r>
            <w:r w:rsidR="006655EA">
              <w:rPr>
                <w:iCs/>
                <w:spacing w:val="-1"/>
                <w:sz w:val="20"/>
                <w:szCs w:val="20"/>
              </w:rPr>
              <w:t>иск</w:t>
            </w:r>
            <w:r w:rsidRPr="00AA02B4">
              <w:rPr>
                <w:iCs/>
                <w:sz w:val="20"/>
                <w:szCs w:val="20"/>
              </w:rPr>
              <w:t xml:space="preserve">  </w:t>
            </w:r>
            <w:r w:rsidRPr="00AA02B4">
              <w:rPr>
                <w:iCs/>
                <w:spacing w:val="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из  </w:t>
            </w:r>
            <w:r w:rsidRPr="00AA02B4">
              <w:rPr>
                <w:iCs/>
                <w:spacing w:val="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ш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рокого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набора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3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исто</w:t>
            </w:r>
            <w:r w:rsidRPr="00AA02B4">
              <w:rPr>
                <w:iCs/>
                <w:spacing w:val="-1"/>
                <w:sz w:val="20"/>
                <w:szCs w:val="20"/>
              </w:rPr>
              <w:t>ч</w:t>
            </w:r>
            <w:r w:rsidRPr="00AA02B4">
              <w:rPr>
                <w:iCs/>
                <w:spacing w:val="-1"/>
                <w:sz w:val="20"/>
                <w:szCs w:val="20"/>
              </w:rPr>
              <w:t>ников,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необходимого</w:t>
            </w:r>
            <w:r w:rsidRPr="00AA02B4">
              <w:rPr>
                <w:iCs/>
                <w:sz w:val="20"/>
                <w:szCs w:val="20"/>
              </w:rPr>
              <w:t xml:space="preserve">       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для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выполнения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фессиональных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Пров</w:t>
            </w:r>
            <w:r w:rsidR="006655EA">
              <w:rPr>
                <w:iCs/>
                <w:spacing w:val="-1"/>
                <w:sz w:val="20"/>
                <w:szCs w:val="20"/>
              </w:rPr>
              <w:t>одит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ана</w:t>
            </w:r>
            <w:r w:rsidR="006655EA">
              <w:rPr>
                <w:iCs/>
                <w:sz w:val="20"/>
                <w:szCs w:val="20"/>
              </w:rPr>
              <w:t>лиз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лученной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информации, </w:t>
            </w:r>
            <w:r w:rsidRPr="00AA02B4">
              <w:rPr>
                <w:iCs/>
                <w:spacing w:val="-1"/>
                <w:sz w:val="20"/>
                <w:szCs w:val="20"/>
              </w:rPr>
              <w:t>выд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ляет</w:t>
            </w:r>
            <w:r w:rsidRPr="00AA02B4">
              <w:rPr>
                <w:iCs/>
                <w:sz w:val="20"/>
                <w:szCs w:val="20"/>
              </w:rPr>
              <w:t xml:space="preserve">     </w:t>
            </w:r>
            <w:r w:rsidRPr="00AA02B4">
              <w:rPr>
                <w:iCs/>
                <w:spacing w:val="5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в     </w:t>
            </w:r>
            <w:r w:rsidRPr="00AA02B4">
              <w:rPr>
                <w:iCs/>
                <w:spacing w:val="5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ней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главные аспекты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Структурир</w:t>
            </w:r>
            <w:r w:rsidR="006655EA">
              <w:rPr>
                <w:iCs/>
                <w:spacing w:val="-1"/>
                <w:sz w:val="20"/>
                <w:szCs w:val="20"/>
              </w:rPr>
              <w:t>ует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от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бранную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информацию</w:t>
            </w:r>
            <w:r w:rsidRPr="00AA02B4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в </w:t>
            </w:r>
            <w:r w:rsidRPr="00AA02B4">
              <w:rPr>
                <w:iCs/>
                <w:spacing w:val="-1"/>
                <w:sz w:val="20"/>
                <w:szCs w:val="20"/>
              </w:rPr>
              <w:t>соответствии</w:t>
            </w:r>
            <w:r w:rsidRPr="00AA02B4">
              <w:rPr>
                <w:iCs/>
                <w:sz w:val="20"/>
                <w:szCs w:val="20"/>
              </w:rPr>
              <w:t xml:space="preserve"> с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пар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метрами</w:t>
            </w:r>
            <w:r w:rsidRPr="00AA02B4">
              <w:rPr>
                <w:iCs/>
                <w:sz w:val="20"/>
                <w:szCs w:val="20"/>
              </w:rPr>
              <w:t xml:space="preserve"> поиска;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Интерпрет</w:t>
            </w:r>
            <w:r w:rsidR="006655EA">
              <w:rPr>
                <w:iCs/>
                <w:spacing w:val="-1"/>
                <w:sz w:val="20"/>
                <w:szCs w:val="20"/>
              </w:rPr>
              <w:t>ирует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пол</w:t>
            </w:r>
            <w:r w:rsidRPr="00AA02B4">
              <w:rPr>
                <w:iCs/>
                <w:spacing w:val="-1"/>
                <w:sz w:val="20"/>
                <w:szCs w:val="20"/>
              </w:rPr>
              <w:t>у</w:t>
            </w:r>
            <w:r w:rsidRPr="00AA02B4">
              <w:rPr>
                <w:iCs/>
                <w:spacing w:val="-1"/>
                <w:sz w:val="20"/>
                <w:szCs w:val="20"/>
              </w:rPr>
              <w:t>ченн</w:t>
            </w:r>
            <w:r w:rsidR="006655EA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ци</w:t>
            </w:r>
            <w:r w:rsidR="006655EA">
              <w:rPr>
                <w:iCs/>
                <w:sz w:val="20"/>
                <w:szCs w:val="20"/>
              </w:rPr>
              <w:t>ю</w:t>
            </w:r>
            <w:r w:rsidRPr="00AA02B4">
              <w:rPr>
                <w:iCs/>
                <w:sz w:val="20"/>
                <w:szCs w:val="20"/>
              </w:rPr>
              <w:t xml:space="preserve">             </w:t>
            </w:r>
            <w:r w:rsidRPr="00AA02B4">
              <w:rPr>
                <w:iCs/>
                <w:spacing w:val="3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в </w:t>
            </w:r>
            <w:r w:rsidRPr="00AA02B4">
              <w:rPr>
                <w:iCs/>
                <w:spacing w:val="-1"/>
                <w:sz w:val="20"/>
                <w:szCs w:val="20"/>
              </w:rPr>
              <w:t>контексте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="00AA02B4">
              <w:rPr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Определять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задачи </w:t>
            </w:r>
            <w:r w:rsidRPr="00AA02B4">
              <w:rPr>
                <w:iCs/>
                <w:spacing w:val="-1"/>
                <w:sz w:val="20"/>
                <w:szCs w:val="20"/>
              </w:rPr>
              <w:t>поиска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ции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Определять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необх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димые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источники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информации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Планировать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цесс </w:t>
            </w:r>
            <w:r w:rsidRPr="00AA02B4">
              <w:rPr>
                <w:iCs/>
                <w:sz w:val="20"/>
                <w:szCs w:val="20"/>
              </w:rPr>
              <w:t>поиска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Структурировать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получаемую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</w:t>
            </w:r>
            <w:r w:rsidRPr="00AA02B4">
              <w:rPr>
                <w:iCs/>
                <w:sz w:val="20"/>
                <w:szCs w:val="20"/>
              </w:rPr>
              <w:t>р</w:t>
            </w:r>
            <w:r w:rsidRPr="00AA02B4">
              <w:rPr>
                <w:iCs/>
                <w:sz w:val="20"/>
                <w:szCs w:val="20"/>
              </w:rPr>
              <w:t>мацию</w:t>
            </w:r>
            <w:r w:rsidR="00AA02B4">
              <w:rPr>
                <w:iCs/>
                <w:sz w:val="20"/>
                <w:szCs w:val="20"/>
              </w:rPr>
              <w:t>.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Выделять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наиболее </w:t>
            </w:r>
            <w:proofErr w:type="gramStart"/>
            <w:r w:rsidRPr="00AA02B4">
              <w:rPr>
                <w:iCs/>
                <w:sz w:val="20"/>
                <w:szCs w:val="20"/>
              </w:rPr>
              <w:t>значимое</w:t>
            </w:r>
            <w:proofErr w:type="gramEnd"/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речне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ции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Оценивать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практ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ческую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значимость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результатов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пои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ка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Оформлять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резул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таты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поиска</w:t>
            </w:r>
            <w:r w:rsidR="00AA02B4">
              <w:rPr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Номенклатура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формационных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точников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применя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мых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</w:t>
            </w:r>
            <w:r w:rsidR="00AA02B4">
              <w:rPr>
                <w:iCs/>
                <w:spacing w:val="-1"/>
                <w:sz w:val="20"/>
                <w:szCs w:val="20"/>
              </w:rPr>
              <w:t>ф</w:t>
            </w:r>
            <w:r w:rsidRPr="00AA02B4">
              <w:rPr>
                <w:iCs/>
                <w:spacing w:val="-1"/>
                <w:sz w:val="20"/>
                <w:szCs w:val="20"/>
              </w:rPr>
              <w:t>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Приемы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структур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рова</w:t>
            </w:r>
            <w:r w:rsid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ия информ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ции</w:t>
            </w:r>
            <w:r w:rsidR="00C853E2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Формат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оформл</w:t>
            </w:r>
            <w:r w:rsidRPr="00AA02B4">
              <w:rPr>
                <w:iCs/>
                <w:sz w:val="20"/>
                <w:szCs w:val="20"/>
              </w:rPr>
              <w:t>е</w:t>
            </w:r>
            <w:r w:rsidRPr="00AA02B4">
              <w:rPr>
                <w:iCs/>
                <w:sz w:val="20"/>
                <w:szCs w:val="20"/>
              </w:rPr>
              <w:t xml:space="preserve">ния </w:t>
            </w:r>
            <w:r w:rsidRPr="00AA02B4">
              <w:rPr>
                <w:iCs/>
                <w:spacing w:val="-1"/>
                <w:sz w:val="20"/>
                <w:szCs w:val="20"/>
              </w:rPr>
              <w:t>результатов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поиска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ции</w:t>
            </w:r>
            <w:r w:rsidR="00AA02B4">
              <w:rPr>
                <w:iCs/>
                <w:sz w:val="20"/>
                <w:szCs w:val="20"/>
              </w:rPr>
              <w:t>.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Планировать и </w:t>
            </w:r>
            <w:r w:rsidRPr="00AA02B4">
              <w:rPr>
                <w:iCs/>
                <w:spacing w:val="-1"/>
                <w:sz w:val="20"/>
                <w:szCs w:val="20"/>
              </w:rPr>
              <w:t>ре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лизовывать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</w:t>
            </w:r>
            <w:r w:rsidRPr="00AA02B4">
              <w:rPr>
                <w:iCs/>
                <w:spacing w:val="-1"/>
                <w:sz w:val="20"/>
                <w:szCs w:val="20"/>
              </w:rPr>
              <w:t>б</w:t>
            </w:r>
            <w:r w:rsidRPr="00AA02B4">
              <w:rPr>
                <w:iCs/>
                <w:spacing w:val="-1"/>
                <w:sz w:val="20"/>
                <w:szCs w:val="20"/>
              </w:rPr>
              <w:t>ственное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ональное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ли</w:t>
            </w:r>
            <w:r w:rsidRPr="00AA02B4">
              <w:rPr>
                <w:iCs/>
                <w:spacing w:val="-1"/>
                <w:sz w:val="20"/>
                <w:szCs w:val="20"/>
              </w:rPr>
              <w:t>ч</w:t>
            </w:r>
            <w:r w:rsidRPr="00AA02B4">
              <w:rPr>
                <w:iCs/>
                <w:spacing w:val="-1"/>
                <w:sz w:val="20"/>
                <w:szCs w:val="20"/>
              </w:rPr>
              <w:t>ностное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развитие.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7B0AC5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i/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Использ</w:t>
            </w:r>
            <w:r w:rsidR="006655EA">
              <w:rPr>
                <w:iCs/>
                <w:spacing w:val="-1"/>
                <w:sz w:val="20"/>
                <w:szCs w:val="20"/>
              </w:rPr>
              <w:t>ует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актуальн</w:t>
            </w:r>
            <w:r w:rsidR="006655EA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норматив</w:t>
            </w:r>
            <w:r w:rsidR="006655EA">
              <w:rPr>
                <w:iCs/>
                <w:spacing w:val="-1"/>
                <w:sz w:val="20"/>
                <w:szCs w:val="20"/>
              </w:rPr>
              <w:t>но-правовую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="007B0AC5">
              <w:rPr>
                <w:iCs/>
                <w:spacing w:val="26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окументаци</w:t>
            </w:r>
            <w:r w:rsidR="006655EA">
              <w:rPr>
                <w:iCs/>
                <w:spacing w:val="-1"/>
                <w:sz w:val="20"/>
                <w:szCs w:val="20"/>
              </w:rPr>
              <w:t>ю</w:t>
            </w:r>
            <w:r w:rsidRPr="00AA02B4">
              <w:rPr>
                <w:iCs/>
                <w:sz w:val="20"/>
                <w:szCs w:val="20"/>
              </w:rPr>
              <w:t xml:space="preserve"> по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специальн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о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сти)</w:t>
            </w:r>
            <w:r w:rsidR="007B0AC5">
              <w:rPr>
                <w:i/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Примен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совреме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="006655EA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научн</w:t>
            </w:r>
            <w:r w:rsidR="006655EA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сиональн</w:t>
            </w:r>
            <w:r w:rsidR="006655EA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термин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логи</w:t>
            </w:r>
            <w:r w:rsidR="006655EA">
              <w:rPr>
                <w:iCs/>
                <w:spacing w:val="-1"/>
                <w:sz w:val="20"/>
                <w:szCs w:val="20"/>
              </w:rPr>
              <w:t>ю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трае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тори</w:t>
            </w:r>
            <w:r w:rsidR="006655EA">
              <w:rPr>
                <w:iCs/>
                <w:spacing w:val="-1"/>
                <w:sz w:val="20"/>
                <w:szCs w:val="20"/>
              </w:rPr>
              <w:t>ю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профессионального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развития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самообраз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вания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Определять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акт</w:t>
            </w:r>
            <w:r w:rsidRPr="00AA02B4">
              <w:rPr>
                <w:iCs/>
                <w:spacing w:val="-1"/>
                <w:sz w:val="20"/>
                <w:szCs w:val="20"/>
              </w:rPr>
              <w:t>у</w:t>
            </w:r>
            <w:r w:rsidRPr="00AA02B4">
              <w:rPr>
                <w:iCs/>
                <w:spacing w:val="-1"/>
                <w:sz w:val="20"/>
                <w:szCs w:val="20"/>
              </w:rPr>
              <w:t>альность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нормати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z w:val="20"/>
                <w:szCs w:val="20"/>
              </w:rPr>
              <w:t>н</w:t>
            </w:r>
            <w:proofErr w:type="gramStart"/>
            <w:r w:rsidRPr="00AA02B4">
              <w:rPr>
                <w:iCs/>
                <w:sz w:val="20"/>
                <w:szCs w:val="20"/>
              </w:rPr>
              <w:t>о-</w:t>
            </w:r>
            <w:proofErr w:type="gramEnd"/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правовой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док</w:t>
            </w:r>
            <w:r w:rsidRPr="00AA02B4">
              <w:rPr>
                <w:iCs/>
                <w:spacing w:val="-1"/>
                <w:sz w:val="20"/>
                <w:szCs w:val="20"/>
              </w:rPr>
              <w:t>у</w:t>
            </w:r>
            <w:r w:rsidRPr="00AA02B4">
              <w:rPr>
                <w:iCs/>
                <w:spacing w:val="-1"/>
                <w:sz w:val="20"/>
                <w:szCs w:val="20"/>
              </w:rPr>
              <w:t>ментации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Выстраивать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трае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тории 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нальног</w:t>
            </w:r>
            <w:r w:rsid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</w:t>
            </w:r>
            <w:r w:rsidRPr="00AA02B4">
              <w:rPr>
                <w:iCs/>
                <w:spacing w:val="-1"/>
                <w:sz w:val="20"/>
                <w:szCs w:val="20"/>
              </w:rPr>
              <w:t>личнос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Pr="00AA02B4">
              <w:rPr>
                <w:iCs/>
                <w:spacing w:val="-1"/>
                <w:sz w:val="20"/>
                <w:szCs w:val="20"/>
              </w:rPr>
              <w:t>ного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</w:t>
            </w:r>
            <w:r w:rsidRPr="00AA02B4">
              <w:rPr>
                <w:iCs/>
                <w:spacing w:val="-1"/>
                <w:sz w:val="20"/>
                <w:szCs w:val="20"/>
              </w:rPr>
              <w:t>з</w:t>
            </w:r>
            <w:r w:rsidRPr="00AA02B4">
              <w:rPr>
                <w:iCs/>
                <w:spacing w:val="-1"/>
                <w:sz w:val="20"/>
                <w:szCs w:val="20"/>
              </w:rPr>
              <w:t>вития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Содержание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актуал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ной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нормати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но-правовой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документ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ции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Современная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нау</w:t>
            </w:r>
            <w:r w:rsidRPr="00AA02B4">
              <w:rPr>
                <w:iCs/>
                <w:spacing w:val="-1"/>
                <w:sz w:val="20"/>
                <w:szCs w:val="20"/>
              </w:rPr>
              <w:t>ч</w:t>
            </w:r>
            <w:r w:rsidRPr="00AA02B4">
              <w:rPr>
                <w:iCs/>
                <w:spacing w:val="-1"/>
                <w:sz w:val="20"/>
                <w:szCs w:val="20"/>
              </w:rPr>
              <w:t>ная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z w:val="20"/>
                <w:szCs w:val="20"/>
              </w:rPr>
              <w:t>ная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терминол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гия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  <w:p w:rsid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iCs/>
                <w:sz w:val="20"/>
                <w:szCs w:val="20"/>
              </w:rPr>
            </w:pPr>
          </w:p>
          <w:p w:rsid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iCs/>
                <w:sz w:val="20"/>
                <w:szCs w:val="20"/>
              </w:rPr>
            </w:pP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Возможные </w:t>
            </w:r>
            <w:r w:rsidRPr="00AA02B4">
              <w:rPr>
                <w:iCs/>
                <w:spacing w:val="-1"/>
                <w:sz w:val="20"/>
                <w:szCs w:val="20"/>
              </w:rPr>
              <w:t>траект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рии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z w:val="20"/>
                <w:szCs w:val="20"/>
              </w:rPr>
              <w:t xml:space="preserve">ного </w:t>
            </w:r>
            <w:r w:rsidRPr="00AA02B4">
              <w:rPr>
                <w:iCs/>
                <w:spacing w:val="-1"/>
                <w:sz w:val="20"/>
                <w:szCs w:val="20"/>
              </w:rPr>
              <w:t>развития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мообраз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ван</w:t>
            </w:r>
            <w:r w:rsidRPr="00AA02B4">
              <w:rPr>
                <w:iCs/>
                <w:sz w:val="20"/>
                <w:szCs w:val="20"/>
              </w:rPr>
              <w:t>ия</w:t>
            </w:r>
            <w:r w:rsidR="00AA02B4">
              <w:rPr>
                <w:iCs/>
                <w:sz w:val="20"/>
                <w:szCs w:val="20"/>
              </w:rPr>
              <w:t>.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Работать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колле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тиве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команде,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</w:t>
            </w:r>
            <w:r w:rsidRPr="00AA02B4">
              <w:rPr>
                <w:iCs/>
                <w:spacing w:val="-1"/>
                <w:sz w:val="20"/>
                <w:szCs w:val="20"/>
              </w:rPr>
              <w:t>ф</w:t>
            </w:r>
            <w:r w:rsidRPr="00AA02B4">
              <w:rPr>
                <w:iCs/>
                <w:spacing w:val="-1"/>
                <w:sz w:val="20"/>
                <w:szCs w:val="20"/>
              </w:rPr>
              <w:t>фективно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взаим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действовать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ко</w:t>
            </w:r>
            <w:r w:rsidRPr="00AA02B4">
              <w:rPr>
                <w:iCs/>
                <w:sz w:val="20"/>
                <w:szCs w:val="20"/>
              </w:rPr>
              <w:t>л</w:t>
            </w:r>
            <w:r w:rsidRPr="00AA02B4">
              <w:rPr>
                <w:iCs/>
                <w:sz w:val="20"/>
                <w:szCs w:val="20"/>
              </w:rPr>
              <w:t xml:space="preserve">легами, </w:t>
            </w:r>
            <w:r w:rsidRPr="00AA02B4">
              <w:rPr>
                <w:iCs/>
                <w:spacing w:val="-1"/>
                <w:sz w:val="20"/>
                <w:szCs w:val="20"/>
              </w:rPr>
              <w:t>руково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ством,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клие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тами.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tabs>
                <w:tab w:val="left" w:pos="2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Участ</w:t>
            </w:r>
            <w:r w:rsidR="007B0AC5">
              <w:rPr>
                <w:iCs/>
                <w:spacing w:val="-1"/>
                <w:sz w:val="20"/>
                <w:szCs w:val="20"/>
              </w:rPr>
              <w:t>в</w:t>
            </w:r>
            <w:r w:rsidR="006655EA">
              <w:rPr>
                <w:iCs/>
                <w:spacing w:val="-1"/>
                <w:sz w:val="20"/>
                <w:szCs w:val="20"/>
              </w:rPr>
              <w:t>ует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5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деловом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общении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эффе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тивного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решения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дел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z w:val="20"/>
                <w:szCs w:val="20"/>
              </w:rPr>
              <w:t>вых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дач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>Планир</w:t>
            </w:r>
            <w:r w:rsidR="006655EA">
              <w:rPr>
                <w:iCs/>
                <w:sz w:val="20"/>
                <w:szCs w:val="20"/>
              </w:rPr>
              <w:t>ует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</w:t>
            </w:r>
            <w:r w:rsidR="007B0AC5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ность</w:t>
            </w:r>
            <w:r w:rsidR="007B0AC5">
              <w:rPr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Организовывать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боту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коллектива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z w:val="20"/>
                <w:szCs w:val="20"/>
              </w:rPr>
              <w:t>манды</w:t>
            </w:r>
            <w:r w:rsidR="007B0AC5">
              <w:rPr>
                <w:iCs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Взаимодействовать</w:t>
            </w:r>
            <w:r w:rsidRPr="00AA02B4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коллегами,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руково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ством,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клие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тами.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Психология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колле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тива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Психология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личн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Основы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проек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Pr="00AA02B4">
              <w:rPr>
                <w:iCs/>
                <w:spacing w:val="-1"/>
                <w:sz w:val="20"/>
                <w:szCs w:val="20"/>
              </w:rPr>
              <w:t>ной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деятельности</w:t>
            </w:r>
            <w:r w:rsidR="00C853E2">
              <w:rPr>
                <w:iCs/>
                <w:spacing w:val="-1"/>
                <w:sz w:val="20"/>
                <w:szCs w:val="20"/>
              </w:rPr>
              <w:t>;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7B0AC5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4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Осуществлять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ус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="007B0AC5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ую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письменную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ко</w:t>
            </w:r>
            <w:r w:rsidRPr="00AA02B4">
              <w:rPr>
                <w:iCs/>
                <w:sz w:val="20"/>
                <w:szCs w:val="20"/>
              </w:rPr>
              <w:t>м</w:t>
            </w:r>
            <w:r w:rsidRPr="00AA02B4">
              <w:rPr>
                <w:iCs/>
                <w:sz w:val="20"/>
                <w:szCs w:val="20"/>
              </w:rPr>
              <w:t>муникацию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на </w:t>
            </w:r>
            <w:r w:rsidRPr="00AA02B4">
              <w:rPr>
                <w:iCs/>
                <w:spacing w:val="-1"/>
                <w:sz w:val="20"/>
                <w:szCs w:val="20"/>
              </w:rPr>
              <w:t>государственном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языке</w:t>
            </w:r>
            <w:r w:rsidRPr="00AA02B4">
              <w:rPr>
                <w:iCs/>
                <w:sz w:val="20"/>
                <w:szCs w:val="20"/>
              </w:rPr>
              <w:t xml:space="preserve"> с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учетом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бенностей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социал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ного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кул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турного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текста.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Грамотно </w:t>
            </w:r>
            <w:r w:rsidRPr="00AA02B4">
              <w:rPr>
                <w:iCs/>
                <w:spacing w:val="-1"/>
                <w:sz w:val="20"/>
                <w:szCs w:val="20"/>
              </w:rPr>
              <w:t>устно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письменно излага</w:t>
            </w:r>
            <w:r w:rsidR="006655EA">
              <w:rPr>
                <w:iCs/>
                <w:sz w:val="20"/>
                <w:szCs w:val="20"/>
              </w:rPr>
              <w:t>ет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свои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мысли</w:t>
            </w:r>
            <w:r w:rsidRPr="00AA02B4">
              <w:rPr>
                <w:iCs/>
                <w:sz w:val="20"/>
                <w:szCs w:val="20"/>
              </w:rPr>
              <w:t xml:space="preserve"> по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тематике</w:t>
            </w:r>
            <w:r w:rsidRPr="00AA02B4">
              <w:rPr>
                <w:iCs/>
                <w:sz w:val="20"/>
                <w:szCs w:val="20"/>
              </w:rPr>
              <w:t xml:space="preserve"> на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госуда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ственном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языке</w:t>
            </w:r>
            <w:r w:rsidR="007B0AC5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Проявл</w:t>
            </w:r>
            <w:r w:rsidR="007B0AC5">
              <w:rPr>
                <w:iCs/>
                <w:spacing w:val="-1"/>
                <w:sz w:val="20"/>
                <w:szCs w:val="20"/>
              </w:rPr>
              <w:t>я</w:t>
            </w:r>
            <w:r w:rsidR="006655EA">
              <w:rPr>
                <w:iCs/>
                <w:spacing w:val="-1"/>
                <w:sz w:val="20"/>
                <w:szCs w:val="20"/>
              </w:rPr>
              <w:t>ет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толеран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Pr="00AA02B4">
              <w:rPr>
                <w:iCs/>
                <w:spacing w:val="-1"/>
                <w:sz w:val="20"/>
                <w:szCs w:val="20"/>
              </w:rPr>
              <w:t>ность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рабочем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</w:t>
            </w:r>
            <w:r w:rsidRPr="00AA02B4">
              <w:rPr>
                <w:iCs/>
                <w:spacing w:val="-1"/>
                <w:sz w:val="20"/>
                <w:szCs w:val="20"/>
              </w:rPr>
              <w:t>л</w:t>
            </w:r>
            <w:r w:rsidRPr="00AA02B4">
              <w:rPr>
                <w:iCs/>
                <w:spacing w:val="-1"/>
                <w:sz w:val="20"/>
                <w:szCs w:val="20"/>
              </w:rPr>
              <w:t>лективе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Излагать </w:t>
            </w:r>
            <w:r w:rsidRPr="00AA02B4">
              <w:rPr>
                <w:iCs/>
                <w:spacing w:val="-1"/>
                <w:sz w:val="20"/>
                <w:szCs w:val="20"/>
              </w:rPr>
              <w:t>свои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мы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ли</w:t>
            </w:r>
            <w:r w:rsidRPr="00AA02B4">
              <w:rPr>
                <w:iCs/>
                <w:sz w:val="20"/>
                <w:szCs w:val="20"/>
              </w:rPr>
              <w:t xml:space="preserve"> на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государстве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ном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языке</w:t>
            </w:r>
            <w:r w:rsidR="00AA02B4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Оформлять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док</w:t>
            </w:r>
            <w:r w:rsidRPr="00AA02B4">
              <w:rPr>
                <w:iCs/>
                <w:spacing w:val="-1"/>
                <w:sz w:val="20"/>
                <w:szCs w:val="20"/>
              </w:rPr>
              <w:t>у</w:t>
            </w:r>
            <w:r w:rsidRPr="00AA02B4">
              <w:rPr>
                <w:iCs/>
                <w:spacing w:val="-1"/>
                <w:sz w:val="20"/>
                <w:szCs w:val="20"/>
              </w:rPr>
              <w:t>менты</w:t>
            </w:r>
            <w:r w:rsidR="00AA02B4">
              <w:rPr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Особенности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соц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ального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культурн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го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контекста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Правила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оформл</w:t>
            </w:r>
            <w:r w:rsidRPr="00AA02B4">
              <w:rPr>
                <w:iCs/>
                <w:sz w:val="20"/>
                <w:szCs w:val="20"/>
              </w:rPr>
              <w:t>е</w:t>
            </w:r>
            <w:r w:rsidRPr="00AA02B4">
              <w:rPr>
                <w:iCs/>
                <w:sz w:val="20"/>
                <w:szCs w:val="20"/>
              </w:rPr>
              <w:t xml:space="preserve">ния </w:t>
            </w:r>
            <w:r w:rsidRPr="00AA02B4">
              <w:rPr>
                <w:iCs/>
                <w:spacing w:val="-1"/>
                <w:sz w:val="20"/>
                <w:szCs w:val="20"/>
              </w:rPr>
              <w:t>документов.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7B0AC5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63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Проявлять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гражда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ско-</w:t>
            </w:r>
            <w:r w:rsidRPr="00AA02B4">
              <w:rPr>
                <w:iCs/>
                <w:spacing w:val="-1"/>
                <w:sz w:val="20"/>
                <w:szCs w:val="20"/>
              </w:rPr>
              <w:t>патриотическую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позицию, </w:t>
            </w:r>
            <w:r w:rsidRPr="00AA02B4">
              <w:rPr>
                <w:iCs/>
                <w:spacing w:val="-1"/>
                <w:sz w:val="20"/>
                <w:szCs w:val="20"/>
              </w:rPr>
              <w:t>демо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стрировать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осозна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ное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поведение </w:t>
            </w:r>
            <w:r w:rsidRPr="00AA02B4">
              <w:rPr>
                <w:iCs/>
                <w:sz w:val="20"/>
                <w:szCs w:val="20"/>
              </w:rPr>
              <w:t xml:space="preserve">на </w:t>
            </w:r>
            <w:r w:rsidRPr="00AA02B4">
              <w:rPr>
                <w:iCs/>
                <w:spacing w:val="-1"/>
                <w:sz w:val="20"/>
                <w:szCs w:val="20"/>
              </w:rPr>
              <w:t>основе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общечелов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ческих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ценностей.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7B0AC5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i/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>Понима</w:t>
            </w:r>
            <w:r w:rsidR="006655EA">
              <w:rPr>
                <w:iCs/>
                <w:sz w:val="20"/>
                <w:szCs w:val="20"/>
              </w:rPr>
              <w:t>ет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значимость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своей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</w:t>
            </w:r>
            <w:r w:rsidR="007B0AC5">
              <w:rPr>
                <w:iCs/>
                <w:spacing w:val="-1"/>
                <w:sz w:val="20"/>
                <w:szCs w:val="20"/>
              </w:rPr>
              <w:t>ф</w:t>
            </w:r>
            <w:r w:rsidRPr="00AA02B4">
              <w:rPr>
                <w:iCs/>
                <w:spacing w:val="-1"/>
                <w:sz w:val="20"/>
                <w:szCs w:val="20"/>
              </w:rPr>
              <w:t>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(сп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е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циальн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о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сти)</w:t>
            </w:r>
            <w:r w:rsidR="007B0AC5" w:rsidRPr="007B0AC5">
              <w:rPr>
                <w:i/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Демонстр</w:t>
            </w:r>
            <w:r w:rsidR="007B0AC5">
              <w:rPr>
                <w:iCs/>
                <w:spacing w:val="-1"/>
                <w:sz w:val="20"/>
                <w:szCs w:val="20"/>
              </w:rPr>
              <w:t>ир</w:t>
            </w:r>
            <w:r w:rsidR="006655EA">
              <w:rPr>
                <w:iCs/>
                <w:spacing w:val="-1"/>
                <w:sz w:val="20"/>
                <w:szCs w:val="20"/>
              </w:rPr>
              <w:t>ует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повед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</w:t>
            </w:r>
            <w:r w:rsidR="007B0AC5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на </w:t>
            </w:r>
            <w:r w:rsidRPr="00AA02B4">
              <w:rPr>
                <w:iCs/>
                <w:spacing w:val="-1"/>
                <w:sz w:val="20"/>
                <w:szCs w:val="20"/>
              </w:rPr>
              <w:t>основе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общеч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ловеч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ских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ценностей.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Описывать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знач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мость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своей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Презентовать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стру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туру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Pr="00AA02B4">
              <w:rPr>
                <w:iCs/>
                <w:sz w:val="20"/>
                <w:szCs w:val="20"/>
              </w:rPr>
              <w:t xml:space="preserve"> по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(спец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и</w:t>
            </w:r>
            <w:r w:rsidRPr="007B0AC5">
              <w:rPr>
                <w:i/>
                <w:iCs/>
                <w:spacing w:val="-1"/>
                <w:sz w:val="20"/>
                <w:szCs w:val="20"/>
              </w:rPr>
              <w:t>альности)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Сущность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гражда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>ско-</w:t>
            </w:r>
            <w:r w:rsidRPr="00AA02B4">
              <w:rPr>
                <w:iCs/>
                <w:spacing w:val="-1"/>
                <w:sz w:val="20"/>
                <w:szCs w:val="20"/>
              </w:rPr>
              <w:t>патриот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ческо</w:t>
            </w:r>
            <w:r w:rsidRPr="00AA02B4">
              <w:rPr>
                <w:iCs/>
                <w:sz w:val="20"/>
                <w:szCs w:val="20"/>
              </w:rPr>
              <w:t>й позиции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Общечеловечес</w:t>
            </w:r>
            <w:r w:rsidRPr="00AA02B4">
              <w:rPr>
                <w:iCs/>
                <w:sz w:val="20"/>
                <w:szCs w:val="20"/>
              </w:rPr>
              <w:t xml:space="preserve">кие </w:t>
            </w:r>
            <w:r w:rsidRPr="00AA02B4">
              <w:rPr>
                <w:iCs/>
                <w:spacing w:val="-1"/>
                <w:sz w:val="20"/>
                <w:szCs w:val="20"/>
              </w:rPr>
              <w:t>ценности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Правила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повед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ходе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выполнения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7B0AC5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06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Содействовать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хранению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окружа</w:t>
            </w:r>
            <w:r w:rsidRPr="00AA02B4">
              <w:rPr>
                <w:iCs/>
                <w:spacing w:val="-1"/>
                <w:sz w:val="20"/>
                <w:szCs w:val="20"/>
              </w:rPr>
              <w:t>ю</w:t>
            </w:r>
            <w:r w:rsidRPr="00AA02B4">
              <w:rPr>
                <w:iCs/>
                <w:spacing w:val="-1"/>
                <w:sz w:val="20"/>
                <w:szCs w:val="20"/>
              </w:rPr>
              <w:t>щей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среды,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сбережению</w:t>
            </w:r>
            <w:r w:rsidR="007B0AC5">
              <w:rPr>
                <w:iCs/>
                <w:spacing w:val="-1"/>
                <w:sz w:val="20"/>
                <w:szCs w:val="20"/>
              </w:rPr>
              <w:t xml:space="preserve">, </w:t>
            </w:r>
            <w:r w:rsidRPr="00AA02B4">
              <w:rPr>
                <w:iCs/>
                <w:spacing w:val="-1"/>
                <w:sz w:val="20"/>
                <w:szCs w:val="20"/>
              </w:rPr>
              <w:t>эффе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тивно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действовать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чрезвычайных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сит</w:t>
            </w:r>
            <w:r w:rsidRPr="00AA02B4">
              <w:rPr>
                <w:iCs/>
                <w:spacing w:val="-1"/>
                <w:sz w:val="20"/>
                <w:szCs w:val="20"/>
              </w:rPr>
              <w:t>у</w:t>
            </w:r>
            <w:r w:rsidRPr="00AA02B4">
              <w:rPr>
                <w:iCs/>
                <w:spacing w:val="-1"/>
                <w:sz w:val="20"/>
                <w:szCs w:val="20"/>
              </w:rPr>
              <w:t>ациях.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Соблюд</w:t>
            </w:r>
            <w:r w:rsidR="007B0AC5">
              <w:rPr>
                <w:iCs/>
                <w:spacing w:val="-1"/>
                <w:sz w:val="20"/>
                <w:szCs w:val="20"/>
              </w:rPr>
              <w:t>а</w:t>
            </w:r>
            <w:r w:rsidR="006655EA">
              <w:rPr>
                <w:iCs/>
                <w:spacing w:val="-1"/>
                <w:sz w:val="20"/>
                <w:szCs w:val="20"/>
              </w:rPr>
              <w:t>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правил</w:t>
            </w:r>
            <w:r w:rsidR="007B0AC5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экологической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безопа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  <w:r w:rsidRPr="00AA02B4">
              <w:rPr>
                <w:iCs/>
                <w:sz w:val="20"/>
                <w:szCs w:val="20"/>
              </w:rPr>
              <w:t xml:space="preserve"> при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ведении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Обеспечива</w:t>
            </w:r>
            <w:r w:rsidR="006655EA">
              <w:rPr>
                <w:iCs/>
                <w:spacing w:val="-1"/>
                <w:sz w:val="20"/>
                <w:szCs w:val="20"/>
              </w:rPr>
              <w:t>ет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сбережение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на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бочем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месте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Соблюдать</w:t>
            </w:r>
            <w:r w:rsidRPr="00AA02B4">
              <w:rPr>
                <w:iCs/>
                <w:sz w:val="20"/>
                <w:szCs w:val="20"/>
              </w:rPr>
              <w:t xml:space="preserve"> нормы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экологической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бе</w:t>
            </w:r>
            <w:r w:rsidRPr="00AA02B4">
              <w:rPr>
                <w:iCs/>
                <w:spacing w:val="-1"/>
                <w:sz w:val="20"/>
                <w:szCs w:val="20"/>
              </w:rPr>
              <w:t>з</w:t>
            </w:r>
            <w:r w:rsidRPr="00AA02B4">
              <w:rPr>
                <w:iCs/>
                <w:spacing w:val="-1"/>
                <w:sz w:val="20"/>
                <w:szCs w:val="20"/>
              </w:rPr>
              <w:t>опасности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Определять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напра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ления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ресурсосб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режени</w:t>
            </w:r>
            <w:r w:rsidRPr="00AA02B4">
              <w:rPr>
                <w:iCs/>
                <w:sz w:val="20"/>
                <w:szCs w:val="20"/>
              </w:rPr>
              <w:t>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рамках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деятельности</w:t>
            </w:r>
            <w:r w:rsidRPr="00AA02B4">
              <w:rPr>
                <w:iCs/>
                <w:sz w:val="20"/>
                <w:szCs w:val="20"/>
              </w:rPr>
              <w:t xml:space="preserve"> по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(спец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альн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Правила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экологич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ской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безопасн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при </w:t>
            </w:r>
            <w:r w:rsidRPr="00AA02B4">
              <w:rPr>
                <w:iCs/>
                <w:spacing w:val="-1"/>
                <w:sz w:val="20"/>
                <w:szCs w:val="20"/>
              </w:rPr>
              <w:t>ведении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>ой</w:t>
            </w:r>
            <w:proofErr w:type="spellEnd"/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Основные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ресу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сы</w:t>
            </w:r>
            <w:proofErr w:type="gramEnd"/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задействованн</w:t>
            </w:r>
            <w:r w:rsidRPr="00AA02B4">
              <w:rPr>
                <w:iCs/>
                <w:sz w:val="20"/>
                <w:szCs w:val="20"/>
              </w:rPr>
              <w:t>ые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в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Пути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обеспечения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ресурсосбережения.</w:t>
            </w:r>
          </w:p>
        </w:tc>
      </w:tr>
      <w:tr w:rsidR="00E97101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3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Использовать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ства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физической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культуры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сохр</w:t>
            </w:r>
            <w:r w:rsidRPr="00AA02B4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-1"/>
                <w:sz w:val="20"/>
                <w:szCs w:val="20"/>
              </w:rPr>
              <w:t>нения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укрепления здоровья</w:t>
            </w:r>
            <w:r w:rsidRPr="00AA02B4">
              <w:rPr>
                <w:iCs/>
                <w:spacing w:val="3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процессе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деятельности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держание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необход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мого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уровня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физ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ческой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подгото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ленн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EA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iCs/>
                <w:spacing w:val="-1"/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Сохран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z w:val="20"/>
                <w:szCs w:val="20"/>
              </w:rPr>
              <w:t xml:space="preserve">              </w:t>
            </w:r>
            <w:r w:rsidRPr="00AA02B4">
              <w:rPr>
                <w:iCs/>
                <w:spacing w:val="4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укрепл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здоровь</w:t>
            </w:r>
            <w:r w:rsidR="006655EA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3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посредством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использ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вания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средств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физ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ческой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культуры</w:t>
            </w:r>
            <w:r w:rsidR="006655EA">
              <w:rPr>
                <w:iCs/>
                <w:spacing w:val="-1"/>
                <w:sz w:val="20"/>
                <w:szCs w:val="20"/>
              </w:rPr>
              <w:t>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>Поддерж</w:t>
            </w:r>
            <w:r w:rsidR="006655EA">
              <w:rPr>
                <w:iCs/>
                <w:sz w:val="20"/>
                <w:szCs w:val="20"/>
              </w:rPr>
              <w:t>ивает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1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уров</w:t>
            </w:r>
            <w:r w:rsidR="006655EA">
              <w:rPr>
                <w:iCs/>
                <w:spacing w:val="-1"/>
                <w:sz w:val="20"/>
                <w:szCs w:val="20"/>
              </w:rPr>
              <w:t>ень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физической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подгото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ленности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для              </w:t>
            </w:r>
            <w:r w:rsidRPr="00AA02B4">
              <w:rPr>
                <w:iCs/>
                <w:spacing w:val="4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успешной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реализации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Использовать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фи</w:t>
            </w:r>
            <w:r w:rsidRPr="00AA02B4">
              <w:rPr>
                <w:iCs/>
                <w:sz w:val="20"/>
                <w:szCs w:val="20"/>
              </w:rPr>
              <w:t>з</w:t>
            </w:r>
            <w:r w:rsidRPr="00AA02B4">
              <w:rPr>
                <w:iCs/>
                <w:sz w:val="20"/>
                <w:szCs w:val="20"/>
              </w:rPr>
              <w:t>культурн</w:t>
            </w:r>
            <w:proofErr w:type="gramStart"/>
            <w:r w:rsidRPr="00AA02B4">
              <w:rPr>
                <w:iCs/>
                <w:sz w:val="20"/>
                <w:szCs w:val="20"/>
              </w:rPr>
              <w:t>о-</w:t>
            </w:r>
            <w:proofErr w:type="gramEnd"/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оздор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вительную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ность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5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для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укрепл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здоровья,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стижения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жизне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ных</w:t>
            </w:r>
            <w:r w:rsidRPr="00AA02B4">
              <w:rPr>
                <w:iCs/>
                <w:sz w:val="20"/>
                <w:szCs w:val="20"/>
              </w:rPr>
              <w:t xml:space="preserve">          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сиональных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целей;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Применять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раци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нальные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приемы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двигательных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фун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ций</w:t>
            </w:r>
            <w:r w:rsidRPr="00AA02B4">
              <w:rPr>
                <w:iCs/>
                <w:sz w:val="20"/>
                <w:szCs w:val="20"/>
              </w:rPr>
              <w:t xml:space="preserve">               </w:t>
            </w:r>
            <w:r w:rsidRPr="00AA02B4">
              <w:rPr>
                <w:iCs/>
                <w:spacing w:val="41"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z w:val="20"/>
                <w:szCs w:val="20"/>
              </w:rPr>
              <w:t>в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профессиональной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деятельности</w:t>
            </w:r>
            <w:proofErr w:type="gramStart"/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</w:t>
            </w:r>
            <w:proofErr w:type="gramEnd"/>
            <w:r w:rsidRPr="00AA02B4">
              <w:rPr>
                <w:iCs/>
                <w:spacing w:val="-1"/>
                <w:sz w:val="20"/>
                <w:szCs w:val="20"/>
              </w:rPr>
              <w:t>ол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зоваться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средствами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профилактики </w:t>
            </w:r>
            <w:r w:rsidRPr="00AA02B4">
              <w:rPr>
                <w:iCs/>
                <w:spacing w:val="-1"/>
                <w:sz w:val="20"/>
                <w:szCs w:val="20"/>
              </w:rPr>
              <w:t>пер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напряжения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хара</w:t>
            </w:r>
            <w:r w:rsidRPr="00AA02B4">
              <w:rPr>
                <w:iCs/>
                <w:spacing w:val="-1"/>
                <w:sz w:val="20"/>
                <w:szCs w:val="20"/>
              </w:rPr>
              <w:t>к</w:t>
            </w:r>
            <w:r w:rsidRPr="00AA02B4">
              <w:rPr>
                <w:iCs/>
                <w:spacing w:val="-1"/>
                <w:sz w:val="20"/>
                <w:szCs w:val="20"/>
              </w:rPr>
              <w:t>терными</w:t>
            </w:r>
            <w:r w:rsidRPr="00AA02B4">
              <w:rPr>
                <w:iCs/>
                <w:spacing w:val="4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для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данной </w:t>
            </w:r>
            <w:r w:rsidRPr="00AA02B4">
              <w:rPr>
                <w:iCs/>
                <w:spacing w:val="4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(спец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альности)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Роль </w:t>
            </w:r>
            <w:r w:rsidRPr="00AA02B4">
              <w:rPr>
                <w:iCs/>
                <w:spacing w:val="-1"/>
                <w:sz w:val="20"/>
                <w:szCs w:val="20"/>
              </w:rPr>
              <w:t>физической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культуры</w:t>
            </w:r>
            <w:r w:rsidRPr="00AA02B4">
              <w:rPr>
                <w:iCs/>
                <w:sz w:val="20"/>
                <w:szCs w:val="20"/>
              </w:rPr>
              <w:t xml:space="preserve">        </w:t>
            </w:r>
            <w:r w:rsidRPr="00AA02B4">
              <w:rPr>
                <w:iCs/>
                <w:spacing w:val="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б</w:t>
            </w:r>
            <w:r w:rsidRPr="00AA02B4">
              <w:rPr>
                <w:iCs/>
                <w:spacing w:val="-1"/>
                <w:sz w:val="20"/>
                <w:szCs w:val="20"/>
              </w:rPr>
              <w:t>щекультурно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м, </w:t>
            </w:r>
            <w:proofErr w:type="spellStart"/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</w:t>
            </w:r>
            <w:proofErr w:type="spellEnd"/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ном</w:t>
            </w:r>
            <w:proofErr w:type="gramEnd"/>
            <w:r w:rsidRPr="00AA02B4">
              <w:rPr>
                <w:iCs/>
                <w:sz w:val="20"/>
                <w:szCs w:val="20"/>
              </w:rPr>
              <w:t xml:space="preserve">                 </w:t>
            </w:r>
            <w:r w:rsidRPr="00AA02B4">
              <w:rPr>
                <w:iCs/>
                <w:spacing w:val="5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социальном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разв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тии</w:t>
            </w:r>
            <w:proofErr w:type="gramEnd"/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человека;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Основы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здорового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образа</w:t>
            </w:r>
            <w:r w:rsidRPr="00AA02B4">
              <w:rPr>
                <w:iCs/>
                <w:sz w:val="20"/>
                <w:szCs w:val="20"/>
              </w:rPr>
              <w:t xml:space="preserve"> жизни;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Условия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</w:t>
            </w:r>
            <w:r w:rsidRPr="00AA02B4">
              <w:rPr>
                <w:iCs/>
                <w:sz w:val="20"/>
                <w:szCs w:val="20"/>
              </w:rPr>
              <w:t>ой</w:t>
            </w:r>
            <w:proofErr w:type="spellEnd"/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 xml:space="preserve">и  </w:t>
            </w:r>
            <w:r w:rsidRPr="00AA02B4">
              <w:rPr>
                <w:iCs/>
                <w:spacing w:val="4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зоны  </w:t>
            </w:r>
            <w:r w:rsidRPr="00AA02B4">
              <w:rPr>
                <w:iCs/>
                <w:spacing w:val="4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риска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ф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зического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здор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вья</w:t>
            </w:r>
            <w:r w:rsidRPr="00AA02B4">
              <w:rPr>
                <w:iCs/>
                <w:sz w:val="20"/>
                <w:szCs w:val="20"/>
              </w:rPr>
              <w:t xml:space="preserve">     </w:t>
            </w:r>
            <w:r w:rsidRPr="00AA02B4">
              <w:rPr>
                <w:iCs/>
                <w:spacing w:val="4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для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(сп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циал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  <w:proofErr w:type="gramEnd"/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>)</w:t>
            </w:r>
          </w:p>
          <w:p w:rsidR="00E97101" w:rsidRPr="00AA02B4" w:rsidRDefault="00E97101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Средства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профила</w:t>
            </w:r>
            <w:r w:rsidRPr="00AA02B4">
              <w:rPr>
                <w:iCs/>
                <w:sz w:val="20"/>
                <w:szCs w:val="20"/>
              </w:rPr>
              <w:t>к</w:t>
            </w:r>
            <w:r w:rsidRPr="00AA02B4">
              <w:rPr>
                <w:iCs/>
                <w:sz w:val="20"/>
                <w:szCs w:val="20"/>
              </w:rPr>
              <w:t>тики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перенапр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жени</w:t>
            </w:r>
            <w:r w:rsidRPr="00AA02B4">
              <w:rPr>
                <w:iCs/>
                <w:sz w:val="20"/>
                <w:szCs w:val="20"/>
              </w:rPr>
              <w:t>я</w:t>
            </w:r>
          </w:p>
        </w:tc>
      </w:tr>
      <w:tr w:rsidR="00AA02B4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17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Использовать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формационные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технологии</w:t>
            </w:r>
            <w:r w:rsidRPr="00AA02B4">
              <w:rPr>
                <w:iCs/>
                <w:sz w:val="20"/>
                <w:szCs w:val="20"/>
              </w:rPr>
              <w:t xml:space="preserve"> в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ятельности.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Примен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средств</w:t>
            </w:r>
            <w:r w:rsidR="006655EA">
              <w:rPr>
                <w:iCs/>
                <w:spacing w:val="-1"/>
                <w:sz w:val="20"/>
                <w:szCs w:val="20"/>
              </w:rPr>
              <w:t>а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информатизации и 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формационных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техн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логий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реализации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Применять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ства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информационных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технологий</w:t>
            </w:r>
            <w:r w:rsidRPr="00AA02B4">
              <w:rPr>
                <w:iCs/>
                <w:sz w:val="20"/>
                <w:szCs w:val="20"/>
              </w:rPr>
              <w:t xml:space="preserve"> для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шения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нальных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задач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Использовать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временное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пр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z w:val="20"/>
                <w:szCs w:val="20"/>
              </w:rPr>
              <w:t xml:space="preserve">граммное </w:t>
            </w:r>
            <w:r w:rsidRPr="00AA02B4">
              <w:rPr>
                <w:iCs/>
                <w:spacing w:val="-1"/>
                <w:sz w:val="20"/>
                <w:szCs w:val="20"/>
              </w:rPr>
              <w:t>обеспеч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ние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Современные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ства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устройства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информат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>зации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Порядок</w:t>
            </w:r>
            <w:r w:rsidRPr="00AA02B4">
              <w:rPr>
                <w:iCs/>
                <w:sz w:val="20"/>
                <w:szCs w:val="20"/>
              </w:rPr>
              <w:t xml:space="preserve"> их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примен</w:t>
            </w:r>
            <w:r w:rsidRPr="00AA02B4">
              <w:rPr>
                <w:iCs/>
                <w:sz w:val="20"/>
                <w:szCs w:val="20"/>
              </w:rPr>
              <w:t>е</w:t>
            </w:r>
            <w:r w:rsidRPr="00AA02B4">
              <w:rPr>
                <w:iCs/>
                <w:sz w:val="20"/>
                <w:szCs w:val="20"/>
              </w:rPr>
              <w:t>ния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 програм</w:t>
            </w:r>
            <w:r w:rsidRPr="00AA02B4">
              <w:rPr>
                <w:iCs/>
                <w:sz w:val="20"/>
                <w:szCs w:val="20"/>
              </w:rPr>
              <w:t>м</w:t>
            </w:r>
            <w:r w:rsidRPr="00AA02B4">
              <w:rPr>
                <w:iCs/>
                <w:sz w:val="20"/>
                <w:szCs w:val="20"/>
              </w:rPr>
              <w:t xml:space="preserve">ное 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обеспечение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тельности</w:t>
            </w:r>
          </w:p>
        </w:tc>
      </w:tr>
      <w:tr w:rsidR="00AA02B4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2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Пользоваться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кументацией</w:t>
            </w:r>
            <w:r w:rsidRPr="00AA02B4">
              <w:rPr>
                <w:iCs/>
                <w:sz w:val="20"/>
                <w:szCs w:val="20"/>
              </w:rPr>
              <w:t xml:space="preserve"> на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го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ударственном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z w:val="20"/>
                <w:szCs w:val="20"/>
              </w:rPr>
              <w:t>стра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 xml:space="preserve">ном </w:t>
            </w:r>
            <w:r w:rsidRPr="00AA02B4">
              <w:rPr>
                <w:iCs/>
                <w:spacing w:val="-1"/>
                <w:sz w:val="20"/>
                <w:szCs w:val="20"/>
              </w:rPr>
              <w:t>языке.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Примен</w:t>
            </w:r>
            <w:r w:rsidR="006655EA">
              <w:rPr>
                <w:iCs/>
                <w:spacing w:val="-1"/>
                <w:sz w:val="20"/>
                <w:szCs w:val="20"/>
              </w:rPr>
              <w:t>яет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сти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инструкци</w:t>
            </w:r>
            <w:r w:rsidR="006655EA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 xml:space="preserve"> на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госуда</w:t>
            </w:r>
            <w:r w:rsidRPr="00AA02B4">
              <w:rPr>
                <w:iCs/>
                <w:spacing w:val="-1"/>
                <w:sz w:val="20"/>
                <w:szCs w:val="20"/>
              </w:rPr>
              <w:t>р</w:t>
            </w:r>
            <w:r w:rsidRPr="00AA02B4">
              <w:rPr>
                <w:iCs/>
                <w:spacing w:val="-1"/>
                <w:sz w:val="20"/>
                <w:szCs w:val="20"/>
              </w:rPr>
              <w:t>ственном</w:t>
            </w:r>
            <w:r w:rsidRPr="00AA02B4">
              <w:rPr>
                <w:iCs/>
                <w:sz w:val="20"/>
                <w:szCs w:val="20"/>
              </w:rPr>
              <w:t xml:space="preserve"> и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иностра</w:t>
            </w:r>
            <w:r w:rsidRPr="00AA02B4">
              <w:rPr>
                <w:iCs/>
                <w:sz w:val="20"/>
                <w:szCs w:val="20"/>
              </w:rPr>
              <w:t>н</w:t>
            </w:r>
            <w:r w:rsidRPr="00AA02B4">
              <w:rPr>
                <w:iCs/>
                <w:sz w:val="20"/>
                <w:szCs w:val="20"/>
              </w:rPr>
              <w:t xml:space="preserve">ном </w:t>
            </w:r>
            <w:r w:rsidRPr="00AA02B4">
              <w:rPr>
                <w:iCs/>
                <w:spacing w:val="-1"/>
                <w:sz w:val="20"/>
                <w:szCs w:val="20"/>
              </w:rPr>
              <w:t>языке.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Вед</w:t>
            </w:r>
            <w:r w:rsidR="006655EA">
              <w:rPr>
                <w:iCs/>
                <w:spacing w:val="-1"/>
                <w:sz w:val="20"/>
                <w:szCs w:val="20"/>
              </w:rPr>
              <w:t>ет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общени</w:t>
            </w:r>
            <w:r w:rsidR="006655EA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на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фессиональные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темы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Понимать  </w:t>
            </w:r>
            <w:r w:rsidRPr="00AA02B4">
              <w:rPr>
                <w:iCs/>
                <w:spacing w:val="4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общий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смысл</w:t>
            </w:r>
            <w:r w:rsidRPr="00AA02B4">
              <w:rPr>
                <w:iCs/>
                <w:sz w:val="20"/>
                <w:szCs w:val="20"/>
              </w:rPr>
              <w:t xml:space="preserve">          </w:t>
            </w:r>
            <w:r w:rsidRPr="00AA02B4">
              <w:rPr>
                <w:iCs/>
                <w:spacing w:val="5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четко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произнесенных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ы</w:t>
            </w:r>
            <w:r w:rsidRPr="00AA02B4">
              <w:rPr>
                <w:iCs/>
                <w:spacing w:val="-1"/>
                <w:sz w:val="20"/>
                <w:szCs w:val="20"/>
              </w:rPr>
              <w:t>сказываний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4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на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з</w:t>
            </w:r>
            <w:r w:rsidRPr="00AA02B4">
              <w:rPr>
                <w:iCs/>
                <w:spacing w:val="-1"/>
                <w:sz w:val="20"/>
                <w:szCs w:val="20"/>
              </w:rPr>
              <w:t>вестные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4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темы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(профессиональны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</w:t>
            </w:r>
            <w:r w:rsidRPr="00AA02B4">
              <w:rPr>
                <w:iCs/>
                <w:spacing w:val="-1"/>
                <w:sz w:val="20"/>
                <w:szCs w:val="20"/>
              </w:rPr>
              <w:t>бытовые),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пон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z w:val="20"/>
                <w:szCs w:val="20"/>
              </w:rPr>
              <w:t>мать</w:t>
            </w:r>
            <w:r w:rsidRPr="00AA02B4">
              <w:rPr>
                <w:iCs/>
                <w:spacing w:val="4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тексты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на              </w:t>
            </w:r>
            <w:r w:rsidRPr="00AA02B4">
              <w:rPr>
                <w:iCs/>
                <w:spacing w:val="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базовые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нальные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темы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участвовать</w:t>
            </w:r>
            <w:r w:rsidRPr="00AA02B4">
              <w:rPr>
                <w:iCs/>
                <w:sz w:val="20"/>
                <w:szCs w:val="20"/>
              </w:rPr>
              <w:t xml:space="preserve">       </w:t>
            </w:r>
            <w:r w:rsidRPr="00AA02B4">
              <w:rPr>
                <w:iCs/>
                <w:spacing w:val="3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диалогах</w:t>
            </w:r>
            <w:proofErr w:type="gramEnd"/>
            <w:r w:rsidRPr="00AA02B4">
              <w:rPr>
                <w:iCs/>
                <w:spacing w:val="4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на знак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z w:val="20"/>
                <w:szCs w:val="20"/>
              </w:rPr>
              <w:t>мые</w:t>
            </w:r>
            <w:r w:rsidRPr="00AA02B4">
              <w:rPr>
                <w:iCs/>
                <w:spacing w:val="4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общие</w:t>
            </w:r>
            <w:r w:rsidRPr="00AA02B4">
              <w:rPr>
                <w:iCs/>
                <w:spacing w:val="4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фессиональные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мы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строить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простые</w:t>
            </w:r>
            <w:r w:rsidRPr="00AA02B4">
              <w:rPr>
                <w:iCs/>
                <w:spacing w:val="2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ы</w:t>
            </w:r>
            <w:r w:rsidRPr="00AA02B4">
              <w:rPr>
                <w:iCs/>
                <w:spacing w:val="-1"/>
                <w:sz w:val="20"/>
                <w:szCs w:val="20"/>
              </w:rPr>
              <w:t>сказывания</w:t>
            </w:r>
            <w:r w:rsidRPr="00AA02B4">
              <w:rPr>
                <w:iCs/>
                <w:sz w:val="20"/>
                <w:szCs w:val="20"/>
              </w:rPr>
              <w:t xml:space="preserve">     </w:t>
            </w:r>
            <w:r w:rsidRPr="00AA02B4">
              <w:rPr>
                <w:iCs/>
                <w:spacing w:val="56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о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себе</w:t>
            </w:r>
            <w:r w:rsidRPr="00AA02B4">
              <w:rPr>
                <w:iCs/>
                <w:sz w:val="20"/>
                <w:szCs w:val="20"/>
              </w:rPr>
              <w:t xml:space="preserve">   </w:t>
            </w:r>
            <w:r w:rsidRPr="00AA02B4">
              <w:rPr>
                <w:iCs/>
                <w:spacing w:val="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и   </w:t>
            </w:r>
            <w:r w:rsidRPr="00AA02B4">
              <w:rPr>
                <w:iCs/>
                <w:spacing w:val="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о   </w:t>
            </w:r>
            <w:r w:rsidRPr="00AA02B4">
              <w:rPr>
                <w:iCs/>
                <w:spacing w:val="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своей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сиональной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кратко </w:t>
            </w:r>
            <w:r w:rsidRPr="00AA02B4">
              <w:rPr>
                <w:iCs/>
                <w:spacing w:val="-1"/>
                <w:sz w:val="20"/>
                <w:szCs w:val="20"/>
              </w:rPr>
              <w:t>обосн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вывать</w:t>
            </w:r>
            <w:r w:rsidRPr="00AA02B4">
              <w:rPr>
                <w:iCs/>
                <w:sz w:val="20"/>
                <w:szCs w:val="20"/>
              </w:rPr>
              <w:t xml:space="preserve">     </w:t>
            </w:r>
            <w:r w:rsidRPr="00AA02B4">
              <w:rPr>
                <w:iCs/>
                <w:spacing w:val="14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объя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нить</w:t>
            </w:r>
            <w:r w:rsidRPr="00AA02B4">
              <w:rPr>
                <w:iCs/>
                <w:sz w:val="20"/>
                <w:szCs w:val="20"/>
              </w:rPr>
              <w:t xml:space="preserve">     </w:t>
            </w:r>
            <w:r w:rsidRPr="00AA02B4">
              <w:rPr>
                <w:iCs/>
                <w:spacing w:val="5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свои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</w:t>
            </w:r>
            <w:r w:rsidRPr="00AA02B4">
              <w:rPr>
                <w:iCs/>
                <w:spacing w:val="-1"/>
                <w:sz w:val="20"/>
                <w:szCs w:val="20"/>
              </w:rPr>
              <w:t>й</w:t>
            </w:r>
            <w:r w:rsidRPr="00AA02B4">
              <w:rPr>
                <w:iCs/>
                <w:spacing w:val="-1"/>
                <w:sz w:val="20"/>
                <w:szCs w:val="20"/>
              </w:rPr>
              <w:t>ствия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(текущие</w:t>
            </w:r>
            <w:r w:rsidRPr="00AA02B4">
              <w:rPr>
                <w:iCs/>
                <w:sz w:val="20"/>
                <w:szCs w:val="20"/>
              </w:rPr>
              <w:t xml:space="preserve">             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планируемые)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сать</w:t>
            </w:r>
            <w:r w:rsidRPr="00AA02B4">
              <w:rPr>
                <w:iCs/>
                <w:sz w:val="20"/>
                <w:szCs w:val="20"/>
              </w:rPr>
              <w:t xml:space="preserve">    </w:t>
            </w:r>
            <w:r w:rsidRPr="00AA02B4">
              <w:rPr>
                <w:iCs/>
                <w:spacing w:val="1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простые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связные</w:t>
            </w:r>
            <w:r w:rsidRPr="00AA02B4">
              <w:rPr>
                <w:iCs/>
                <w:spacing w:val="3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общения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на  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знак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мые</w:t>
            </w:r>
            <w:r w:rsidRPr="00AA02B4">
              <w:rPr>
                <w:iCs/>
                <w:sz w:val="20"/>
                <w:szCs w:val="20"/>
              </w:rPr>
              <w:t xml:space="preserve">  </w:t>
            </w:r>
            <w:r w:rsidRPr="00AA02B4">
              <w:rPr>
                <w:iCs/>
                <w:spacing w:val="2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или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интересующие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фессиональные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мы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правила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постро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ния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простых</w:t>
            </w:r>
            <w:r w:rsidRPr="00AA02B4">
              <w:rPr>
                <w:iCs/>
                <w:sz w:val="20"/>
                <w:szCs w:val="20"/>
              </w:rPr>
              <w:t xml:space="preserve">         </w:t>
            </w:r>
            <w:r w:rsidRPr="00AA02B4">
              <w:rPr>
                <w:iCs/>
                <w:spacing w:val="11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сложных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предлож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ний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iCs/>
                <w:spacing w:val="26"/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 xml:space="preserve">на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профессионал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z w:val="20"/>
                <w:szCs w:val="20"/>
              </w:rPr>
              <w:t>ные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темы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осно</w:t>
            </w:r>
            <w:r w:rsidRPr="00AA02B4">
              <w:rPr>
                <w:iCs/>
                <w:spacing w:val="-1"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>ные</w:t>
            </w:r>
            <w:r w:rsidRPr="00AA02B4">
              <w:rPr>
                <w:iCs/>
                <w:spacing w:val="26"/>
                <w:sz w:val="20"/>
                <w:szCs w:val="20"/>
              </w:rPr>
              <w:t xml:space="preserve"> </w:t>
            </w:r>
          </w:p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pacing w:val="-1"/>
                <w:sz w:val="20"/>
                <w:szCs w:val="20"/>
              </w:rPr>
              <w:t>общеупотребител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ные</w:t>
            </w:r>
            <w:r w:rsidRPr="00AA02B4">
              <w:rPr>
                <w:iCs/>
                <w:spacing w:val="25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 xml:space="preserve">глаголы </w:t>
            </w:r>
            <w:r w:rsidRPr="00AA02B4">
              <w:rPr>
                <w:iCs/>
                <w:spacing w:val="-1"/>
                <w:sz w:val="20"/>
                <w:szCs w:val="20"/>
              </w:rPr>
              <w:t>(быт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вая</w:t>
            </w:r>
            <w:r w:rsidRPr="00AA02B4">
              <w:rPr>
                <w:iCs/>
                <w:sz w:val="20"/>
                <w:szCs w:val="20"/>
              </w:rPr>
              <w:t xml:space="preserve">       </w:t>
            </w:r>
            <w:r w:rsidRPr="00AA02B4">
              <w:rPr>
                <w:iCs/>
                <w:spacing w:val="4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>ная</w:t>
            </w:r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лексика)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лексич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ский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минимум,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относ</w:t>
            </w:r>
            <w:r w:rsidRPr="00AA02B4">
              <w:rPr>
                <w:iCs/>
                <w:spacing w:val="-1"/>
                <w:sz w:val="20"/>
                <w:szCs w:val="20"/>
              </w:rPr>
              <w:t>я</w:t>
            </w:r>
            <w:r w:rsidRPr="00AA02B4">
              <w:rPr>
                <w:iCs/>
                <w:spacing w:val="-1"/>
                <w:sz w:val="20"/>
                <w:szCs w:val="20"/>
              </w:rPr>
              <w:t>щийся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17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к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описанию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предм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тов,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средств</w:t>
            </w:r>
            <w:r w:rsidRPr="00AA02B4">
              <w:rPr>
                <w:iCs/>
                <w:sz w:val="20"/>
                <w:szCs w:val="20"/>
              </w:rPr>
              <w:t xml:space="preserve">          </w:t>
            </w:r>
            <w:r w:rsidRPr="00AA02B4">
              <w:rPr>
                <w:iCs/>
                <w:spacing w:val="2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и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процессов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</w:t>
            </w:r>
            <w:r w:rsidRPr="00AA02B4">
              <w:rPr>
                <w:iCs/>
                <w:spacing w:val="-1"/>
                <w:sz w:val="20"/>
                <w:szCs w:val="20"/>
              </w:rPr>
              <w:t>с</w:t>
            </w:r>
            <w:r w:rsidRPr="00AA02B4">
              <w:rPr>
                <w:iCs/>
                <w:spacing w:val="-1"/>
                <w:sz w:val="20"/>
                <w:szCs w:val="20"/>
              </w:rPr>
              <w:t>сиональ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proofErr w:type="gramStart"/>
            <w:r w:rsidRPr="00AA02B4">
              <w:rPr>
                <w:iCs/>
                <w:spacing w:val="-1"/>
                <w:sz w:val="20"/>
                <w:szCs w:val="20"/>
              </w:rPr>
              <w:t>деятел</w:t>
            </w:r>
            <w:r w:rsidRPr="00AA02B4">
              <w:rPr>
                <w:iCs/>
                <w:spacing w:val="-1"/>
                <w:sz w:val="20"/>
                <w:szCs w:val="20"/>
              </w:rPr>
              <w:t>ь</w:t>
            </w:r>
            <w:r w:rsidRPr="00AA02B4">
              <w:rPr>
                <w:iCs/>
                <w:spacing w:val="-1"/>
                <w:sz w:val="20"/>
                <w:szCs w:val="20"/>
              </w:rPr>
              <w:t>ности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ос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бенности</w:t>
            </w:r>
            <w:r w:rsidRPr="00AA02B4">
              <w:rPr>
                <w:iCs/>
                <w:spacing w:val="27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произношения</w:t>
            </w:r>
            <w:r w:rsidRPr="00AA02B4">
              <w:rPr>
                <w:iCs/>
                <w:spacing w:val="29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прав</w:t>
            </w:r>
            <w:r w:rsidRPr="00AA02B4">
              <w:rPr>
                <w:iCs/>
                <w:spacing w:val="-1"/>
                <w:sz w:val="20"/>
                <w:szCs w:val="20"/>
              </w:rPr>
              <w:t>и</w:t>
            </w:r>
            <w:r w:rsidRPr="00AA02B4">
              <w:rPr>
                <w:iCs/>
                <w:spacing w:val="-1"/>
                <w:sz w:val="20"/>
                <w:szCs w:val="20"/>
              </w:rPr>
              <w:t>ла</w:t>
            </w:r>
            <w:r w:rsidRPr="00AA02B4">
              <w:rPr>
                <w:iCs/>
                <w:spacing w:val="28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чтения</w:t>
            </w:r>
            <w:r w:rsidRPr="00AA02B4">
              <w:rPr>
                <w:iCs/>
                <w:spacing w:val="21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текстов</w:t>
            </w:r>
            <w:r w:rsidRPr="00AA02B4">
              <w:rPr>
                <w:iCs/>
                <w:spacing w:val="24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професси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t>наль</w:t>
            </w:r>
            <w:r w:rsidRPr="00AA02B4">
              <w:rPr>
                <w:iCs/>
                <w:sz w:val="20"/>
                <w:szCs w:val="20"/>
              </w:rPr>
              <w:t xml:space="preserve">ной </w:t>
            </w:r>
            <w:r w:rsidRPr="00AA02B4">
              <w:rPr>
                <w:iCs/>
                <w:spacing w:val="-1"/>
                <w:sz w:val="20"/>
                <w:szCs w:val="20"/>
              </w:rPr>
              <w:t>направле</w:t>
            </w:r>
            <w:r w:rsidRPr="00AA02B4">
              <w:rPr>
                <w:iCs/>
                <w:spacing w:val="-1"/>
                <w:sz w:val="20"/>
                <w:szCs w:val="20"/>
              </w:rPr>
              <w:t>н</w:t>
            </w:r>
            <w:r w:rsidRPr="00AA02B4">
              <w:rPr>
                <w:iCs/>
                <w:spacing w:val="-1"/>
                <w:sz w:val="20"/>
                <w:szCs w:val="20"/>
              </w:rPr>
              <w:t>ност</w:t>
            </w:r>
            <w:r w:rsidRPr="00AA02B4">
              <w:rPr>
                <w:iCs/>
                <w:sz w:val="20"/>
                <w:szCs w:val="20"/>
              </w:rPr>
              <w:t>и</w:t>
            </w:r>
            <w:proofErr w:type="gramEnd"/>
          </w:p>
        </w:tc>
      </w:tr>
      <w:tr w:rsidR="00AA02B4" w:rsidRPr="00AA02B4" w:rsidTr="0043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sz w:val="20"/>
                <w:szCs w:val="20"/>
              </w:rPr>
            </w:pPr>
            <w:proofErr w:type="gramStart"/>
            <w:r w:rsidRPr="00AA02B4">
              <w:rPr>
                <w:iCs/>
                <w:sz w:val="20"/>
                <w:szCs w:val="20"/>
              </w:rPr>
              <w:t>ОК</w:t>
            </w:r>
            <w:proofErr w:type="gramEnd"/>
            <w:r w:rsidRPr="00AA02B4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AA02B4">
            <w:pPr>
              <w:tabs>
                <w:tab w:val="left" w:pos="20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2"/>
              <w:jc w:val="both"/>
              <w:rPr>
                <w:sz w:val="20"/>
                <w:szCs w:val="20"/>
              </w:rPr>
            </w:pPr>
            <w:r w:rsidRPr="00AA02B4">
              <w:rPr>
                <w:iCs/>
                <w:sz w:val="20"/>
                <w:szCs w:val="20"/>
              </w:rPr>
              <w:t>Планировать пре</w:t>
            </w:r>
            <w:r w:rsidRPr="00AA02B4">
              <w:rPr>
                <w:iCs/>
                <w:sz w:val="20"/>
                <w:szCs w:val="20"/>
              </w:rPr>
              <w:t>д</w:t>
            </w:r>
            <w:r w:rsidRPr="00AA02B4">
              <w:rPr>
                <w:iCs/>
                <w:sz w:val="20"/>
                <w:szCs w:val="20"/>
              </w:rPr>
              <w:t>приним</w:t>
            </w:r>
            <w:r w:rsidRPr="00AA02B4">
              <w:rPr>
                <w:iCs/>
                <w:sz w:val="20"/>
                <w:szCs w:val="20"/>
              </w:rPr>
              <w:t>а</w:t>
            </w:r>
            <w:r w:rsidRPr="00AA02B4">
              <w:rPr>
                <w:iCs/>
                <w:sz w:val="20"/>
                <w:szCs w:val="20"/>
              </w:rPr>
              <w:t>тел</w:t>
            </w:r>
            <w:proofErr w:type="gramStart"/>
            <w:r w:rsidRPr="00AA02B4">
              <w:rPr>
                <w:iCs/>
                <w:sz w:val="20"/>
                <w:szCs w:val="20"/>
              </w:rPr>
              <w:t>ь-</w:t>
            </w:r>
            <w:proofErr w:type="gramEnd"/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скую</w:t>
            </w:r>
            <w:r w:rsidRPr="00AA02B4">
              <w:rPr>
                <w:iCs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деятельность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z w:val="20"/>
                <w:szCs w:val="20"/>
              </w:rPr>
              <w:t>в</w:t>
            </w:r>
            <w:r w:rsidRPr="00AA02B4">
              <w:rPr>
                <w:iCs/>
                <w:spacing w:val="-1"/>
                <w:sz w:val="20"/>
                <w:szCs w:val="20"/>
              </w:rPr>
              <w:t xml:space="preserve"> пр</w:t>
            </w:r>
            <w:r w:rsidRPr="00AA02B4">
              <w:rPr>
                <w:iCs/>
                <w:spacing w:val="-1"/>
                <w:sz w:val="20"/>
                <w:szCs w:val="20"/>
              </w:rPr>
              <w:t>о</w:t>
            </w:r>
            <w:r w:rsidRPr="00AA02B4">
              <w:rPr>
                <w:iCs/>
                <w:spacing w:val="-1"/>
                <w:sz w:val="20"/>
                <w:szCs w:val="20"/>
              </w:rPr>
              <w:lastRenderedPageBreak/>
              <w:t>фессиональной</w:t>
            </w:r>
            <w:r w:rsidRPr="00AA02B4">
              <w:rPr>
                <w:iCs/>
                <w:spacing w:val="30"/>
                <w:sz w:val="20"/>
                <w:szCs w:val="20"/>
              </w:rPr>
              <w:t xml:space="preserve"> </w:t>
            </w:r>
            <w:r w:rsidRPr="00AA02B4">
              <w:rPr>
                <w:iCs/>
                <w:spacing w:val="-1"/>
                <w:sz w:val="20"/>
                <w:szCs w:val="20"/>
              </w:rPr>
              <w:t>сф</w:t>
            </w:r>
            <w:r w:rsidRPr="00AA02B4">
              <w:rPr>
                <w:iCs/>
                <w:spacing w:val="-1"/>
                <w:sz w:val="20"/>
                <w:szCs w:val="20"/>
              </w:rPr>
              <w:t>е</w:t>
            </w:r>
            <w:r w:rsidRPr="00AA02B4">
              <w:rPr>
                <w:iCs/>
                <w:spacing w:val="-1"/>
                <w:sz w:val="20"/>
                <w:szCs w:val="20"/>
              </w:rPr>
              <w:t>ре.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EA" w:rsidRPr="002E5AAD" w:rsidRDefault="006655EA" w:rsidP="00D079C2">
            <w:pPr>
              <w:pStyle w:val="13"/>
              <w:shd w:val="clear" w:color="auto" w:fill="auto"/>
              <w:spacing w:after="0" w:line="240" w:lineRule="auto"/>
              <w:ind w:left="102" w:right="72" w:firstLine="0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lastRenderedPageBreak/>
              <w:t xml:space="preserve">Определяет успешные стратегии решения проблемы, разбивает </w:t>
            </w:r>
            <w:r w:rsidRPr="002E5AAD">
              <w:rPr>
                <w:rStyle w:val="5"/>
                <w:sz w:val="20"/>
                <w:szCs w:val="20"/>
              </w:rPr>
              <w:lastRenderedPageBreak/>
              <w:t>поставленную цель на з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дачи</w:t>
            </w:r>
            <w:r>
              <w:rPr>
                <w:rStyle w:val="5"/>
                <w:sz w:val="20"/>
                <w:szCs w:val="20"/>
              </w:rPr>
              <w:t>;</w:t>
            </w:r>
          </w:p>
          <w:p w:rsidR="006655EA" w:rsidRPr="002E5AAD" w:rsidRDefault="006655EA" w:rsidP="00D079C2">
            <w:pPr>
              <w:pStyle w:val="13"/>
              <w:shd w:val="clear" w:color="auto" w:fill="auto"/>
              <w:spacing w:after="0" w:line="240" w:lineRule="auto"/>
              <w:ind w:left="102" w:right="72" w:firstLine="0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Разрабатывает альте</w:t>
            </w:r>
            <w:r w:rsidRPr="002E5AAD">
              <w:rPr>
                <w:rStyle w:val="5"/>
                <w:sz w:val="20"/>
                <w:szCs w:val="20"/>
              </w:rPr>
              <w:t>р</w:t>
            </w:r>
            <w:r w:rsidRPr="002E5AAD">
              <w:rPr>
                <w:rStyle w:val="5"/>
                <w:sz w:val="20"/>
                <w:szCs w:val="20"/>
              </w:rPr>
              <w:t>нативные решения пр</w:t>
            </w:r>
            <w:r w:rsidRPr="002E5AAD">
              <w:rPr>
                <w:rStyle w:val="5"/>
                <w:sz w:val="20"/>
                <w:szCs w:val="20"/>
              </w:rPr>
              <w:t>о</w:t>
            </w:r>
            <w:r w:rsidRPr="002E5AAD">
              <w:rPr>
                <w:rStyle w:val="5"/>
                <w:sz w:val="20"/>
                <w:szCs w:val="20"/>
              </w:rPr>
              <w:t>блемы</w:t>
            </w:r>
            <w:r>
              <w:rPr>
                <w:rStyle w:val="5"/>
                <w:sz w:val="20"/>
                <w:szCs w:val="20"/>
              </w:rPr>
              <w:t>;</w:t>
            </w:r>
          </w:p>
          <w:p w:rsidR="006655EA" w:rsidRPr="002E5AAD" w:rsidRDefault="006655EA" w:rsidP="00D079C2">
            <w:pPr>
              <w:pStyle w:val="13"/>
              <w:shd w:val="clear" w:color="auto" w:fill="auto"/>
              <w:spacing w:after="0" w:line="240" w:lineRule="auto"/>
              <w:ind w:left="102" w:right="72" w:firstLine="0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sz w:val="20"/>
                <w:szCs w:val="20"/>
              </w:rPr>
              <w:t>Самостоятельно орг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низует собственные приемы обучения в рамках предприним</w:t>
            </w:r>
            <w:r w:rsidRPr="002E5AAD">
              <w:rPr>
                <w:rStyle w:val="5"/>
                <w:sz w:val="20"/>
                <w:szCs w:val="20"/>
              </w:rPr>
              <w:t>а</w:t>
            </w:r>
            <w:r w:rsidRPr="002E5AAD">
              <w:rPr>
                <w:rStyle w:val="5"/>
                <w:sz w:val="20"/>
                <w:szCs w:val="20"/>
              </w:rPr>
              <w:t>тельской деятельности.</w:t>
            </w:r>
          </w:p>
          <w:p w:rsidR="00AA02B4" w:rsidRPr="00AA02B4" w:rsidRDefault="006655EA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2"/>
              <w:jc w:val="both"/>
              <w:rPr>
                <w:sz w:val="20"/>
                <w:szCs w:val="20"/>
              </w:rPr>
            </w:pPr>
            <w:r w:rsidRPr="002E5AAD">
              <w:rPr>
                <w:rStyle w:val="5"/>
                <w:rFonts w:eastAsiaTheme="minorHAnsi"/>
                <w:sz w:val="20"/>
                <w:szCs w:val="20"/>
              </w:rPr>
              <w:t>Разрабатывает и пр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е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зентует бизнес-план в области своей профе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с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сиональной деятельн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о</w:t>
            </w:r>
            <w:r w:rsidRPr="002E5AAD">
              <w:rPr>
                <w:rStyle w:val="5"/>
                <w:rFonts w:eastAsiaTheme="minorHAnsi"/>
                <w:sz w:val="20"/>
                <w:szCs w:val="20"/>
              </w:rPr>
              <w:t>сти.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2B4" w:rsidRPr="00AA02B4" w:rsidRDefault="00AA02B4" w:rsidP="00D079C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0"/>
              <w:jc w:val="both"/>
              <w:rPr>
                <w:sz w:val="20"/>
                <w:szCs w:val="20"/>
              </w:rPr>
            </w:pPr>
          </w:p>
        </w:tc>
      </w:tr>
    </w:tbl>
    <w:p w:rsidR="000E3586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w w:val="95"/>
          <w:sz w:val="22"/>
          <w:szCs w:val="22"/>
        </w:rPr>
      </w:pPr>
    </w:p>
    <w:p w:rsidR="000E3586" w:rsidRPr="00D079C2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" w:name="_Toc477261588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1.3.</w:t>
      </w:r>
      <w:r w:rsidR="000E3586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Количество часов</w:t>
      </w: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,</w:t>
      </w:r>
      <w:r w:rsidR="000E3586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отводимое на освоение профессионального модуля</w:t>
      </w:r>
      <w:bookmarkEnd w:id="5"/>
    </w:p>
    <w:p w:rsidR="000E3586" w:rsidRPr="000E3586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szCs w:val="22"/>
        </w:rPr>
      </w:pPr>
      <w:r w:rsidRPr="000E3586">
        <w:rPr>
          <w:szCs w:val="22"/>
        </w:rPr>
        <w:t xml:space="preserve">Всего </w:t>
      </w:r>
      <w:r w:rsidR="00AE68AB">
        <w:rPr>
          <w:szCs w:val="22"/>
        </w:rPr>
        <w:t>____</w:t>
      </w:r>
      <w:r w:rsidRPr="000E3586">
        <w:rPr>
          <w:szCs w:val="22"/>
        </w:rPr>
        <w:t xml:space="preserve"> часов</w:t>
      </w:r>
      <w:r w:rsidR="00AE68AB">
        <w:rPr>
          <w:szCs w:val="22"/>
        </w:rPr>
        <w:t>, из них:</w:t>
      </w:r>
    </w:p>
    <w:p w:rsidR="000E3586" w:rsidRPr="000E3586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szCs w:val="22"/>
        </w:rPr>
      </w:pPr>
      <w:r w:rsidRPr="000E3586">
        <w:rPr>
          <w:szCs w:val="22"/>
        </w:rPr>
        <w:t>освоение МДК</w:t>
      </w:r>
      <w:r w:rsidR="00A3177C">
        <w:rPr>
          <w:szCs w:val="22"/>
        </w:rPr>
        <w:t xml:space="preserve"> -  </w:t>
      </w:r>
      <w:r w:rsidRPr="000E3586">
        <w:rPr>
          <w:szCs w:val="22"/>
        </w:rPr>
        <w:t xml:space="preserve"> </w:t>
      </w:r>
      <w:r w:rsidR="00AE68AB">
        <w:rPr>
          <w:szCs w:val="22"/>
        </w:rPr>
        <w:t>____</w:t>
      </w:r>
      <w:r w:rsidRPr="000E3586">
        <w:rPr>
          <w:szCs w:val="22"/>
        </w:rPr>
        <w:t xml:space="preserve"> час</w:t>
      </w:r>
      <w:r w:rsidR="00AE68AB">
        <w:rPr>
          <w:szCs w:val="22"/>
        </w:rPr>
        <w:t>ов</w:t>
      </w:r>
    </w:p>
    <w:p w:rsidR="00AE68AB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szCs w:val="22"/>
        </w:rPr>
      </w:pPr>
      <w:r w:rsidRPr="000E3586">
        <w:rPr>
          <w:szCs w:val="22"/>
        </w:rPr>
        <w:t>практик</w:t>
      </w:r>
      <w:r w:rsidR="00A3177C">
        <w:rPr>
          <w:szCs w:val="22"/>
        </w:rPr>
        <w:t>а - _____ часов</w:t>
      </w:r>
      <w:r w:rsidR="00AE68AB">
        <w:rPr>
          <w:szCs w:val="22"/>
        </w:rPr>
        <w:t>:</w:t>
      </w:r>
    </w:p>
    <w:p w:rsidR="000E3586" w:rsidRPr="000E3586" w:rsidRDefault="000E3586" w:rsidP="000E358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sz w:val="7"/>
          <w:szCs w:val="5"/>
        </w:rPr>
      </w:pPr>
      <w:r w:rsidRPr="000E3586">
        <w:rPr>
          <w:szCs w:val="22"/>
        </w:rPr>
        <w:t>самостоятельная р</w:t>
      </w:r>
      <w:r w:rsidRPr="000E3586">
        <w:rPr>
          <w:szCs w:val="22"/>
        </w:rPr>
        <w:t>а</w:t>
      </w:r>
      <w:r w:rsidRPr="000E3586">
        <w:rPr>
          <w:szCs w:val="22"/>
        </w:rPr>
        <w:t>бота</w:t>
      </w:r>
      <w:r w:rsidR="00A3177C">
        <w:rPr>
          <w:szCs w:val="22"/>
        </w:rPr>
        <w:t xml:space="preserve"> - ____</w:t>
      </w:r>
      <w:r w:rsidRPr="000E3586">
        <w:rPr>
          <w:szCs w:val="22"/>
        </w:rPr>
        <w:t xml:space="preserve">  ч</w:t>
      </w:r>
      <w:r w:rsidR="00A3177C">
        <w:rPr>
          <w:szCs w:val="22"/>
        </w:rPr>
        <w:t>асов</w:t>
      </w:r>
      <w:r w:rsidRPr="000E3586">
        <w:rPr>
          <w:szCs w:val="22"/>
        </w:rPr>
        <w:t>.</w:t>
      </w:r>
    </w:p>
    <w:p w:rsidR="00E97101" w:rsidRPr="00E97101" w:rsidRDefault="00E97101" w:rsidP="00E9710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right="202"/>
        <w:jc w:val="right"/>
        <w:rPr>
          <w:rFonts w:ascii="Calibri" w:hAnsi="Calibri" w:cs="Calibri"/>
          <w:w w:val="95"/>
          <w:sz w:val="22"/>
          <w:szCs w:val="22"/>
        </w:rPr>
        <w:sectPr w:rsidR="00E97101" w:rsidRPr="00E97101" w:rsidSect="00AA02B4">
          <w:pgSz w:w="11910" w:h="1685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E3586" w:rsidRDefault="000E3586" w:rsidP="00E97101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202"/>
        <w:jc w:val="right"/>
        <w:rPr>
          <w:rFonts w:ascii="Calibri" w:hAnsi="Calibri" w:cs="Calibri"/>
          <w:w w:val="95"/>
          <w:sz w:val="22"/>
          <w:szCs w:val="22"/>
        </w:rPr>
      </w:pPr>
    </w:p>
    <w:p w:rsidR="008E2825" w:rsidRPr="008E2825" w:rsidRDefault="008E2825" w:rsidP="008E282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477261589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2. </w:t>
      </w:r>
      <w:r w:rsidR="008E2825"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СТРУКТУРА И СОДЕРЖАНИЕ </w:t>
      </w:r>
      <w:proofErr w:type="gramStart"/>
      <w:r w:rsidR="008E2825" w:rsidRPr="00D079C2">
        <w:rPr>
          <w:rFonts w:ascii="Times New Roman" w:eastAsia="Times New Roman" w:hAnsi="Times New Roman" w:cs="Times New Roman"/>
          <w:color w:val="auto"/>
          <w:lang w:eastAsia="ru-RU"/>
        </w:rPr>
        <w:t>ПРОФЕССИОНАЛЬНОГО</w:t>
      </w:r>
      <w:bookmarkEnd w:id="6"/>
      <w:proofErr w:type="gramEnd"/>
    </w:p>
    <w:p w:rsidR="00516B8F" w:rsidRPr="00D079C2" w:rsidRDefault="008E2825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7" w:name="_Toc477261590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МОД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ЛЯ</w:t>
      </w:r>
      <w:bookmarkEnd w:id="7"/>
    </w:p>
    <w:p w:rsidR="00D079C2" w:rsidRPr="00D079C2" w:rsidRDefault="00D079C2" w:rsidP="00D079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p w:rsidR="008E2825" w:rsidRPr="00D079C2" w:rsidRDefault="008E2825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8" w:name="_Toc477261591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2.1</w:t>
      </w:r>
      <w:r w:rsidR="00D079C2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Структура профессионального модуля</w:t>
      </w:r>
      <w:bookmarkEnd w:id="8"/>
    </w:p>
    <w:p w:rsid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0E3586" w:rsidRPr="00516B8F" w:rsidRDefault="000E3586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4"/>
        <w:gridCol w:w="1489"/>
        <w:gridCol w:w="701"/>
        <w:gridCol w:w="638"/>
        <w:gridCol w:w="1037"/>
        <w:gridCol w:w="808"/>
        <w:gridCol w:w="711"/>
        <w:gridCol w:w="628"/>
        <w:gridCol w:w="225"/>
        <w:gridCol w:w="568"/>
        <w:gridCol w:w="1136"/>
      </w:tblGrid>
      <w:tr w:rsidR="000E3586" w:rsidRPr="000E3586" w:rsidTr="00A3177C">
        <w:trPr>
          <w:trHeight w:hRule="exact" w:val="509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Коды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професси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нальных 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щих комп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тенций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tabs>
                <w:tab w:val="left" w:pos="274"/>
              </w:tabs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Наименования</w:t>
            </w:r>
          </w:p>
          <w:p w:rsidR="000E3586" w:rsidRPr="000E3586" w:rsidRDefault="000E3586" w:rsidP="000E3586">
            <w:pPr>
              <w:widowControl w:val="0"/>
              <w:tabs>
                <w:tab w:val="left" w:pos="274"/>
              </w:tabs>
              <w:spacing w:after="0"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азделов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фессионал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ного</w:t>
            </w:r>
            <w:proofErr w:type="gramEnd"/>
          </w:p>
          <w:p w:rsidR="000E3586" w:rsidRPr="000E3586" w:rsidRDefault="000E3586" w:rsidP="000E3586">
            <w:pPr>
              <w:widowControl w:val="0"/>
              <w:tabs>
                <w:tab w:val="left" w:pos="274"/>
              </w:tabs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модуля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26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 часов (макс. учебная нагру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 и пра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тики)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5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Практика</w:t>
            </w:r>
          </w:p>
        </w:tc>
      </w:tr>
      <w:tr w:rsidR="000E3586" w:rsidRPr="000E3586" w:rsidTr="00A3177C">
        <w:trPr>
          <w:trHeight w:hRule="exact" w:val="720"/>
          <w:jc w:val="center"/>
        </w:trPr>
        <w:tc>
          <w:tcPr>
            <w:tcW w:w="7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Default="000E3586" w:rsidP="000E3586">
            <w:pPr>
              <w:widowControl w:val="0"/>
              <w:spacing w:after="0" w:line="226" w:lineRule="exact"/>
              <w:ind w:left="120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Обязательные аудиторные учебные </w:t>
            </w:r>
          </w:p>
          <w:p w:rsidR="000E3586" w:rsidRPr="000E3586" w:rsidRDefault="000E3586" w:rsidP="000E3586">
            <w:pPr>
              <w:widowControl w:val="0"/>
              <w:spacing w:after="0" w:line="226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зан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тия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внеаудито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ная (самостоятел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ная) учебная 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бота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6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ная,</w:t>
            </w:r>
          </w:p>
          <w:p w:rsidR="000E3586" w:rsidRPr="000E3586" w:rsidRDefault="000E3586" w:rsidP="000E3586">
            <w:pPr>
              <w:widowControl w:val="0"/>
              <w:spacing w:before="60" w:after="0" w:line="21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ственная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часов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(если пред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смотрена</w:t>
            </w:r>
            <w:proofErr w:type="gramEnd"/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рассред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точенная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практика)</w:t>
            </w:r>
          </w:p>
        </w:tc>
      </w:tr>
      <w:tr w:rsidR="00A3177C" w:rsidRPr="000E3586" w:rsidTr="00A3177C">
        <w:trPr>
          <w:trHeight w:hRule="exact" w:val="1181"/>
          <w:jc w:val="center"/>
        </w:trPr>
        <w:tc>
          <w:tcPr>
            <w:tcW w:w="7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A3177C">
            <w:pPr>
              <w:widowControl w:val="0"/>
              <w:tabs>
                <w:tab w:val="left" w:pos="618"/>
              </w:tabs>
              <w:spacing w:after="60" w:line="210" w:lineRule="exact"/>
              <w:ind w:right="2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го,</w:t>
            </w:r>
          </w:p>
          <w:p w:rsidR="000E3586" w:rsidRPr="000E3586" w:rsidRDefault="000E3586" w:rsidP="000E3586">
            <w:pPr>
              <w:widowControl w:val="0"/>
              <w:spacing w:before="60" w:after="0" w:line="210" w:lineRule="exact"/>
              <w:ind w:right="2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т.ч</w:t>
            </w:r>
            <w:proofErr w:type="spellEnd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торные работы и практич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ские зан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тия, ч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т.ч</w:t>
            </w:r>
            <w:proofErr w:type="spellEnd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.,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курс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вая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(раб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та)*,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6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го,</w:t>
            </w:r>
          </w:p>
          <w:p w:rsidR="000E3586" w:rsidRPr="000E3586" w:rsidRDefault="000E3586" w:rsidP="000E3586">
            <w:pPr>
              <w:widowControl w:val="0"/>
              <w:spacing w:before="60"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т.ч</w:t>
            </w:r>
            <w:proofErr w:type="spellEnd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.,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курс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вой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(раб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та)*,</w:t>
            </w:r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часов</w:t>
            </w:r>
          </w:p>
        </w:tc>
        <w:tc>
          <w:tcPr>
            <w:tcW w:w="30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77C" w:rsidRPr="000E3586" w:rsidTr="00A3177C">
        <w:trPr>
          <w:trHeight w:hRule="exact" w:val="259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</w:tr>
      <w:tr w:rsidR="00A3177C" w:rsidRPr="000E3586" w:rsidTr="00A3177C">
        <w:trPr>
          <w:trHeight w:hRule="exact" w:val="1181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right="24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77C" w:rsidRPr="000E3586" w:rsidTr="00A3177C">
        <w:trPr>
          <w:trHeight w:hRule="exact" w:val="720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Раздел 2.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right="24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77C" w:rsidRPr="000E3586" w:rsidTr="00A3177C">
        <w:trPr>
          <w:trHeight w:hRule="exact" w:val="473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DD" w:rsidRDefault="000E3586" w:rsidP="000E3586">
            <w:pPr>
              <w:widowControl w:val="0"/>
              <w:spacing w:after="0" w:line="210" w:lineRule="exact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Учебная</w:t>
            </w:r>
          </w:p>
          <w:p w:rsidR="000E3586" w:rsidRPr="000E3586" w:rsidRDefault="000E3586" w:rsidP="000E35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0E3586" w:rsidRPr="000E3586" w:rsidTr="00A3177C">
        <w:trPr>
          <w:trHeight w:hRule="exact" w:val="941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ственная пра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тика (по пр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филю</w:t>
            </w:r>
            <w:proofErr w:type="gramEnd"/>
          </w:p>
          <w:p w:rsidR="000E3586" w:rsidRPr="000E3586" w:rsidRDefault="000E3586" w:rsidP="000E3586">
            <w:pPr>
              <w:widowControl w:val="0"/>
              <w:spacing w:after="0" w:line="230" w:lineRule="exact"/>
              <w:ind w:left="120"/>
              <w:rPr>
                <w:rFonts w:eastAsia="Times New Roman"/>
                <w:sz w:val="20"/>
                <w:szCs w:val="20"/>
                <w:lang w:eastAsia="ru-RU"/>
              </w:rPr>
            </w:pP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сти), ч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0E35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3586" w:rsidRPr="000E3586" w:rsidTr="002E27DD">
        <w:trPr>
          <w:trHeight w:hRule="exact" w:val="401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2E27DD" w:rsidP="002E27DD">
            <w:pPr>
              <w:widowControl w:val="0"/>
              <w:spacing w:after="0" w:line="210" w:lineRule="exact"/>
              <w:ind w:right="6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ВСЕГО:</w:t>
            </w:r>
            <w:bookmarkStart w:id="9" w:name="_GoBack"/>
            <w:bookmarkEnd w:id="9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ind w:left="28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300" w:lineRule="exact"/>
              <w:ind w:left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586" w:rsidRPr="000E3586" w:rsidRDefault="000E3586" w:rsidP="000E3586">
            <w:pPr>
              <w:widowControl w:val="0"/>
              <w:spacing w:after="0" w:line="21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E3586" w:rsidRDefault="000E3586" w:rsidP="000E358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 xml:space="preserve">Ячейки в столбцах 3, 4, 7, 9, 10 заполняются жирным шрифтом, в 5, 6, 8 </w:t>
      </w:r>
      <w:r>
        <w:rPr>
          <w:i/>
          <w:iCs/>
        </w:rPr>
        <w:t xml:space="preserve">- </w:t>
      </w:r>
      <w:r>
        <w:rPr>
          <w:rFonts w:ascii="Times New Roman,Italic" w:hAnsi="Times New Roman,Italic" w:cs="Times New Roman,Italic"/>
          <w:i/>
          <w:iCs/>
        </w:rPr>
        <w:t>обы</w:t>
      </w:r>
      <w:r>
        <w:rPr>
          <w:rFonts w:ascii="Times New Roman,Italic" w:hAnsi="Times New Roman,Italic" w:cs="Times New Roman,Italic"/>
          <w:i/>
          <w:iCs/>
        </w:rPr>
        <w:t>ч</w:t>
      </w:r>
      <w:r>
        <w:rPr>
          <w:rFonts w:ascii="Times New Roman,Italic" w:hAnsi="Times New Roman,Italic" w:cs="Times New Roman,Italic"/>
          <w:i/>
          <w:iCs/>
        </w:rPr>
        <w:t>ным. Если какой</w:t>
      </w:r>
      <w:r>
        <w:rPr>
          <w:i/>
          <w:iCs/>
        </w:rPr>
        <w:t>-</w:t>
      </w:r>
      <w:r>
        <w:rPr>
          <w:rFonts w:ascii="Times New Roman,Italic" w:hAnsi="Times New Roman,Italic" w:cs="Times New Roman,Italic"/>
          <w:i/>
          <w:iCs/>
        </w:rPr>
        <w:t>либо вид учебной работы не предусмотрен,</w:t>
      </w:r>
      <w:r w:rsidR="002E27DD">
        <w:rPr>
          <w:rFonts w:ascii="Times New Roman,Italic" w:hAnsi="Times New Roman,Italic" w:cs="Times New Roman,Italic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необходимо в с</w:t>
      </w:r>
      <w:r>
        <w:rPr>
          <w:rFonts w:ascii="Times New Roman,Italic" w:hAnsi="Times New Roman,Italic" w:cs="Times New Roman,Italic"/>
          <w:i/>
          <w:iCs/>
        </w:rPr>
        <w:t>о</w:t>
      </w:r>
      <w:r>
        <w:rPr>
          <w:rFonts w:ascii="Times New Roman,Italic" w:hAnsi="Times New Roman,Italic" w:cs="Times New Roman,Italic"/>
          <w:i/>
          <w:iCs/>
        </w:rPr>
        <w:t>ответствующей ячейке поставить прочерк. Количество часов, указанное в ячейках столбца 3, должно быть равно сумме</w:t>
      </w:r>
      <w:r w:rsidR="00A3177C">
        <w:rPr>
          <w:rFonts w:ascii="Times New Roman,Italic" w:hAnsi="Times New Roman,Italic" w:cs="Times New Roman,Italic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чисел в соответствующих яче</w:t>
      </w:r>
      <w:r>
        <w:rPr>
          <w:rFonts w:ascii="Times New Roman,Italic" w:hAnsi="Times New Roman,Italic" w:cs="Times New Roman,Italic"/>
          <w:i/>
          <w:iCs/>
        </w:rPr>
        <w:t>й</w:t>
      </w:r>
      <w:r>
        <w:rPr>
          <w:rFonts w:ascii="Times New Roman,Italic" w:hAnsi="Times New Roman,Italic" w:cs="Times New Roman,Italic"/>
          <w:i/>
          <w:iCs/>
        </w:rPr>
        <w:t>ках столбцов 4, 7, 9, 10 (жирный шрифт) по горизонтали. Количество часов, указанное в ячейках строки</w:t>
      </w:r>
      <w:r w:rsidR="00A3177C">
        <w:rPr>
          <w:rFonts w:ascii="Times New Roman,Italic" w:hAnsi="Times New Roman,Italic" w:cs="Times New Roman,Italic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«Всего», должно быть равно сумме чисел соотве</w:t>
      </w:r>
      <w:r>
        <w:rPr>
          <w:rFonts w:ascii="Times New Roman,Italic" w:hAnsi="Times New Roman,Italic" w:cs="Times New Roman,Italic"/>
          <w:i/>
          <w:iCs/>
        </w:rPr>
        <w:t>т</w:t>
      </w:r>
      <w:r>
        <w:rPr>
          <w:rFonts w:ascii="Times New Roman,Italic" w:hAnsi="Times New Roman,Italic" w:cs="Times New Roman,Italic"/>
          <w:i/>
          <w:iCs/>
        </w:rPr>
        <w:t>ствующих столбцов 3, 4, 5, 6, 7, 8, 9, 10 по вертикали. Количество часов, ук</w:t>
      </w:r>
      <w:r>
        <w:rPr>
          <w:rFonts w:ascii="Times New Roman,Italic" w:hAnsi="Times New Roman,Italic" w:cs="Times New Roman,Italic"/>
          <w:i/>
          <w:iCs/>
        </w:rPr>
        <w:t>а</w:t>
      </w:r>
      <w:r>
        <w:rPr>
          <w:rFonts w:ascii="Times New Roman,Italic" w:hAnsi="Times New Roman,Italic" w:cs="Times New Roman,Italic"/>
          <w:i/>
          <w:iCs/>
        </w:rPr>
        <w:t>занное в</w:t>
      </w:r>
      <w:r w:rsidR="00A3177C">
        <w:rPr>
          <w:rFonts w:ascii="Times New Roman,Italic" w:hAnsi="Times New Roman,Italic" w:cs="Times New Roman,Italic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ячейке столбца 3 строки «Всего», должно соответствовать колич</w:t>
      </w:r>
      <w:r>
        <w:rPr>
          <w:rFonts w:ascii="Times New Roman,Italic" w:hAnsi="Times New Roman,Italic" w:cs="Times New Roman,Italic"/>
          <w:i/>
          <w:iCs/>
        </w:rPr>
        <w:t>е</w:t>
      </w:r>
      <w:r>
        <w:rPr>
          <w:rFonts w:ascii="Times New Roman,Italic" w:hAnsi="Times New Roman,Italic" w:cs="Times New Roman,Italic"/>
          <w:i/>
          <w:iCs/>
        </w:rPr>
        <w:t xml:space="preserve">ству часов на освоение программы профессионального модуля в пункте </w:t>
      </w:r>
      <w:r>
        <w:rPr>
          <w:i/>
          <w:iCs/>
        </w:rPr>
        <w:t>1.</w:t>
      </w:r>
      <w:r>
        <w:rPr>
          <w:rFonts w:ascii="Times New Roman,Italic" w:hAnsi="Times New Roman,Italic" w:cs="Times New Roman,Italic"/>
          <w:i/>
          <w:iCs/>
        </w:rPr>
        <w:t>3 пр</w:t>
      </w:r>
      <w:r>
        <w:rPr>
          <w:rFonts w:ascii="Times New Roman,Italic" w:hAnsi="Times New Roman,Italic" w:cs="Times New Roman,Italic"/>
          <w:i/>
          <w:iCs/>
        </w:rPr>
        <w:t>о</w:t>
      </w:r>
      <w:r>
        <w:rPr>
          <w:rFonts w:ascii="Times New Roman,Italic" w:hAnsi="Times New Roman,Italic" w:cs="Times New Roman,Italic"/>
          <w:i/>
          <w:iCs/>
        </w:rPr>
        <w:t>граммы. Количество часов на самосто</w:t>
      </w:r>
      <w:r>
        <w:rPr>
          <w:rFonts w:ascii="Times New Roman,Italic" w:hAnsi="Times New Roman,Italic" w:cs="Times New Roman,Italic"/>
          <w:i/>
          <w:iCs/>
        </w:rPr>
        <w:t>я</w:t>
      </w:r>
      <w:r>
        <w:rPr>
          <w:rFonts w:ascii="Times New Roman,Italic" w:hAnsi="Times New Roman,Italic" w:cs="Times New Roman,Italic"/>
          <w:i/>
          <w:iCs/>
        </w:rPr>
        <w:t xml:space="preserve">тельную работу </w:t>
      </w:r>
      <w:proofErr w:type="gramStart"/>
      <w:r>
        <w:rPr>
          <w:rFonts w:ascii="Times New Roman,Italic" w:hAnsi="Times New Roman,Italic" w:cs="Times New Roman,Italic"/>
          <w:i/>
          <w:iCs/>
        </w:rPr>
        <w:t>обучающегося</w:t>
      </w:r>
      <w:proofErr w:type="gramEnd"/>
      <w:r>
        <w:rPr>
          <w:rFonts w:ascii="Times New Roman,Italic" w:hAnsi="Times New Roman,Italic" w:cs="Times New Roman,Italic"/>
          <w:i/>
          <w:iCs/>
        </w:rPr>
        <w:t xml:space="preserve"> должно соответствовать указанному в пункте 1.3 программы. Сумма количества ч</w:t>
      </w:r>
      <w:r>
        <w:rPr>
          <w:rFonts w:ascii="Times New Roman,Italic" w:hAnsi="Times New Roman,Italic" w:cs="Times New Roman,Italic"/>
          <w:i/>
          <w:iCs/>
        </w:rPr>
        <w:t>а</w:t>
      </w:r>
      <w:r>
        <w:rPr>
          <w:rFonts w:ascii="Times New Roman,Italic" w:hAnsi="Times New Roman,Italic" w:cs="Times New Roman,Italic"/>
          <w:i/>
          <w:iCs/>
        </w:rPr>
        <w:t xml:space="preserve">сов на учебную и производственную практику (в строке «Всего» в столбцах 9 и 10) должна соответствовать указанному в пункте 1.3 паспорта программы. </w:t>
      </w:r>
      <w:r>
        <w:rPr>
          <w:rFonts w:ascii="Times New Roman,Italic" w:hAnsi="Times New Roman,Italic" w:cs="Times New Roman,Italic"/>
          <w:i/>
          <w:iCs/>
        </w:rPr>
        <w:lastRenderedPageBreak/>
        <w:t>Для соответствия сумм значений следует повторить объем часов на прои</w:t>
      </w:r>
      <w:r>
        <w:rPr>
          <w:rFonts w:ascii="Times New Roman,Italic" w:hAnsi="Times New Roman,Italic" w:cs="Times New Roman,Italic"/>
          <w:i/>
          <w:iCs/>
        </w:rPr>
        <w:t>з</w:t>
      </w:r>
      <w:r>
        <w:rPr>
          <w:rFonts w:ascii="Times New Roman,Italic" w:hAnsi="Times New Roman,Italic" w:cs="Times New Roman,Italic"/>
          <w:i/>
          <w:iCs/>
        </w:rPr>
        <w:t>водственную практику по профилю специальности (концентрированную) в к</w:t>
      </w:r>
      <w:r>
        <w:rPr>
          <w:rFonts w:ascii="Times New Roman,Italic" w:hAnsi="Times New Roman,Italic" w:cs="Times New Roman,Italic"/>
          <w:i/>
          <w:iCs/>
        </w:rPr>
        <w:t>о</w:t>
      </w:r>
      <w:r>
        <w:rPr>
          <w:rFonts w:ascii="Times New Roman,Italic" w:hAnsi="Times New Roman,Italic" w:cs="Times New Roman,Italic"/>
          <w:i/>
          <w:iCs/>
        </w:rPr>
        <w:t>лонке «Всего часов» и в предпоследней строке столбца</w:t>
      </w:r>
    </w:p>
    <w:p w:rsidR="00516B8F" w:rsidRDefault="000E3586" w:rsidP="000E358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«</w:t>
      </w:r>
      <w:proofErr w:type="gramStart"/>
      <w:r>
        <w:rPr>
          <w:rFonts w:ascii="Times New Roman,Italic" w:hAnsi="Times New Roman,Italic" w:cs="Times New Roman,Italic"/>
          <w:i/>
          <w:iCs/>
        </w:rPr>
        <w:t>Производственная</w:t>
      </w:r>
      <w:proofErr w:type="gramEnd"/>
      <w:r>
        <w:rPr>
          <w:rFonts w:ascii="Times New Roman,Italic" w:hAnsi="Times New Roman,Italic" w:cs="Times New Roman,Italic"/>
          <w:i/>
          <w:iCs/>
        </w:rPr>
        <w:t>, часов». И учебная, и производственная (по профилю спец</w:t>
      </w:r>
      <w:r>
        <w:rPr>
          <w:rFonts w:ascii="Times New Roman,Italic" w:hAnsi="Times New Roman,Italic" w:cs="Times New Roman,Italic"/>
          <w:i/>
          <w:iCs/>
        </w:rPr>
        <w:t>и</w:t>
      </w:r>
      <w:r>
        <w:rPr>
          <w:rFonts w:ascii="Times New Roman,Italic" w:hAnsi="Times New Roman,Italic" w:cs="Times New Roman,Italic"/>
          <w:i/>
          <w:iCs/>
        </w:rPr>
        <w:t>альности) практики могут проводиться параллельно с</w:t>
      </w:r>
      <w:r w:rsidR="00A3177C">
        <w:rPr>
          <w:rFonts w:ascii="Times New Roman,Italic" w:hAnsi="Times New Roman,Italic" w:cs="Times New Roman,Italic"/>
          <w:i/>
          <w:iCs/>
        </w:rPr>
        <w:t xml:space="preserve"> </w:t>
      </w:r>
      <w:r>
        <w:rPr>
          <w:rFonts w:ascii="Times New Roman,Italic" w:hAnsi="Times New Roman,Italic" w:cs="Times New Roman,Italic"/>
          <w:i/>
          <w:iCs/>
        </w:rPr>
        <w:t>теоретическими зан</w:t>
      </w:r>
      <w:r>
        <w:rPr>
          <w:rFonts w:ascii="Times New Roman,Italic" w:hAnsi="Times New Roman,Italic" w:cs="Times New Roman,Italic"/>
          <w:i/>
          <w:iCs/>
        </w:rPr>
        <w:t>я</w:t>
      </w:r>
      <w:r>
        <w:rPr>
          <w:rFonts w:ascii="Times New Roman,Italic" w:hAnsi="Times New Roman,Italic" w:cs="Times New Roman,Italic"/>
          <w:i/>
          <w:iCs/>
        </w:rPr>
        <w:t>тиями междисциплинарного курса (рассредоточено) или в специально выделе</w:t>
      </w:r>
      <w:r>
        <w:rPr>
          <w:rFonts w:ascii="Times New Roman,Italic" w:hAnsi="Times New Roman,Italic" w:cs="Times New Roman,Italic"/>
          <w:i/>
          <w:iCs/>
        </w:rPr>
        <w:t>н</w:t>
      </w:r>
      <w:r>
        <w:rPr>
          <w:rFonts w:ascii="Times New Roman,Italic" w:hAnsi="Times New Roman,Italic" w:cs="Times New Roman,Italic"/>
          <w:i/>
          <w:iCs/>
        </w:rPr>
        <w:t>ный период (концентр</w:t>
      </w:r>
      <w:r>
        <w:rPr>
          <w:rFonts w:ascii="Times New Roman,Italic" w:hAnsi="Times New Roman,Italic" w:cs="Times New Roman,Italic"/>
          <w:i/>
          <w:iCs/>
        </w:rPr>
        <w:t>и</w:t>
      </w:r>
      <w:r>
        <w:rPr>
          <w:rFonts w:ascii="Times New Roman,Italic" w:hAnsi="Times New Roman,Italic" w:cs="Times New Roman,Italic"/>
          <w:i/>
          <w:iCs/>
        </w:rPr>
        <w:t>рованно)</w:t>
      </w:r>
    </w:p>
    <w:p w:rsidR="00A3177C" w:rsidRPr="00A3177C" w:rsidRDefault="00A3177C" w:rsidP="000E3586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A3177C" w:rsidRPr="00D079C2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10" w:name="_Toc477261592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2.2 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Содержание профессионал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ь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ного модуля</w:t>
      </w:r>
      <w:bookmarkEnd w:id="10"/>
    </w:p>
    <w:p w:rsidR="00A3177C" w:rsidRPr="00A3177C" w:rsidRDefault="00A3177C" w:rsidP="00A3177C">
      <w:pPr>
        <w:rPr>
          <w:rFonts w:cs="Times New Roman,Italic"/>
          <w:b/>
          <w:iCs/>
        </w:rPr>
      </w:pPr>
      <w:r w:rsidRPr="00A3177C">
        <w:rPr>
          <w:rFonts w:cs="Times New Roman,Italic"/>
          <w:b/>
          <w:iCs/>
        </w:rPr>
        <w:t>Раздел 1.  ____________________________________________</w:t>
      </w:r>
    </w:p>
    <w:p w:rsidR="00A3177C" w:rsidRPr="00A3177C" w:rsidRDefault="00A3177C" w:rsidP="00A3177C">
      <w:pPr>
        <w:rPr>
          <w:rFonts w:ascii="Times New Roman,Italic" w:hAnsi="Times New Roman,Italic" w:cs="Times New Roman,Italic"/>
          <w:b/>
          <w:iCs/>
        </w:rPr>
      </w:pPr>
      <w:r w:rsidRPr="00A3177C">
        <w:rPr>
          <w:rFonts w:cs="Times New Roman,Italic"/>
          <w:b/>
          <w:iCs/>
        </w:rPr>
        <w:t>Тема 1.1.</w:t>
      </w:r>
      <w:r>
        <w:rPr>
          <w:rFonts w:ascii="Times New Roman,Italic" w:hAnsi="Times New Roman,Italic" w:cs="Times New Roman,Italic"/>
          <w:b/>
          <w:iCs/>
        </w:rPr>
        <w:t xml:space="preserve"> _______________________________________________</w:t>
      </w:r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i/>
          <w:szCs w:val="28"/>
          <w:lang w:eastAsia="ru-RU"/>
        </w:rPr>
      </w:pPr>
      <w:bookmarkStart w:id="11" w:name="_Toc476897817"/>
      <w:bookmarkStart w:id="12" w:name="_Toc476897922"/>
      <w:bookmarkStart w:id="13" w:name="_Toc476897977"/>
      <w:bookmarkStart w:id="14" w:name="_Toc477261593"/>
      <w:r w:rsidRPr="007A09A6">
        <w:rPr>
          <w:rFonts w:eastAsia="Times New Roman"/>
          <w:bCs/>
          <w:i/>
          <w:szCs w:val="28"/>
          <w:lang w:eastAsia="ru-RU"/>
        </w:rPr>
        <w:t>Описываем содержание</w:t>
      </w:r>
      <w:bookmarkEnd w:id="11"/>
      <w:bookmarkEnd w:id="12"/>
      <w:bookmarkEnd w:id="13"/>
      <w:bookmarkEnd w:id="14"/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15" w:name="_Toc476897818"/>
      <w:bookmarkStart w:id="16" w:name="_Toc476897923"/>
      <w:bookmarkStart w:id="17" w:name="_Toc476897978"/>
      <w:bookmarkStart w:id="18" w:name="_Toc477261594"/>
      <w:r w:rsidRPr="007A09A6">
        <w:rPr>
          <w:rFonts w:eastAsia="Times New Roman"/>
          <w:b/>
          <w:bCs/>
          <w:szCs w:val="28"/>
          <w:lang w:eastAsia="ru-RU"/>
        </w:rPr>
        <w:t>Тема 1.2.</w:t>
      </w:r>
      <w:bookmarkEnd w:id="15"/>
      <w:bookmarkEnd w:id="16"/>
      <w:bookmarkEnd w:id="17"/>
      <w:bookmarkEnd w:id="18"/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19" w:name="_Toc476897819"/>
      <w:bookmarkStart w:id="20" w:name="_Toc476897924"/>
      <w:bookmarkStart w:id="21" w:name="_Toc476897979"/>
      <w:bookmarkStart w:id="22" w:name="_Toc477261595"/>
      <w:r>
        <w:rPr>
          <w:rFonts w:eastAsia="Times New Roman"/>
          <w:b/>
          <w:bCs/>
          <w:szCs w:val="28"/>
          <w:lang w:eastAsia="ru-RU"/>
        </w:rPr>
        <w:t>Перечень практических занятий по разделу</w:t>
      </w:r>
      <w:bookmarkEnd w:id="19"/>
      <w:bookmarkEnd w:id="20"/>
      <w:bookmarkEnd w:id="21"/>
      <w:bookmarkEnd w:id="22"/>
    </w:p>
    <w:p w:rsidR="00A3177C" w:rsidRPr="007A09A6" w:rsidRDefault="00A3177C" w:rsidP="00A3177C">
      <w:pPr>
        <w:pStyle w:val="a9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szCs w:val="28"/>
          <w:lang w:eastAsia="ru-RU"/>
        </w:rPr>
      </w:pPr>
      <w:r w:rsidRPr="007A09A6">
        <w:rPr>
          <w:rFonts w:eastAsia="Times New Roman"/>
          <w:bCs/>
          <w:szCs w:val="28"/>
          <w:lang w:eastAsia="ru-RU"/>
        </w:rPr>
        <w:t xml:space="preserve"> </w:t>
      </w:r>
      <w:bookmarkStart w:id="23" w:name="_Toc476897820"/>
      <w:bookmarkStart w:id="24" w:name="_Toc476897925"/>
      <w:bookmarkStart w:id="25" w:name="_Toc476897980"/>
      <w:bookmarkStart w:id="26" w:name="_Toc477261596"/>
      <w:bookmarkEnd w:id="23"/>
      <w:bookmarkEnd w:id="24"/>
      <w:bookmarkEnd w:id="25"/>
      <w:bookmarkEnd w:id="26"/>
    </w:p>
    <w:p w:rsidR="00A3177C" w:rsidRDefault="00A3177C" w:rsidP="00A3177C">
      <w:pPr>
        <w:pStyle w:val="a9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27" w:name="_Toc476897821"/>
      <w:bookmarkStart w:id="28" w:name="_Toc476897926"/>
      <w:bookmarkStart w:id="29" w:name="_Toc476897981"/>
      <w:bookmarkStart w:id="30" w:name="_Toc477261597"/>
      <w:bookmarkEnd w:id="27"/>
      <w:bookmarkEnd w:id="28"/>
      <w:bookmarkEnd w:id="29"/>
      <w:bookmarkEnd w:id="30"/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  <w:bookmarkStart w:id="31" w:name="_Toc476897822"/>
      <w:bookmarkStart w:id="32" w:name="_Toc476897927"/>
      <w:bookmarkStart w:id="33" w:name="_Toc476897982"/>
      <w:bookmarkStart w:id="34" w:name="_Toc477261598"/>
      <w:r>
        <w:rPr>
          <w:rFonts w:eastAsia="Times New Roman"/>
          <w:b/>
          <w:bCs/>
          <w:szCs w:val="28"/>
          <w:lang w:eastAsia="ru-RU"/>
        </w:rPr>
        <w:t>Перечень лабораторных занятий по разделу</w:t>
      </w:r>
      <w:bookmarkEnd w:id="31"/>
      <w:bookmarkEnd w:id="32"/>
      <w:bookmarkEnd w:id="33"/>
      <w:bookmarkEnd w:id="34"/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A3177C" w:rsidRDefault="00A3177C" w:rsidP="00A3177C">
      <w:pPr>
        <w:pStyle w:val="a9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5" w:name="_Toc476897823"/>
      <w:bookmarkStart w:id="36" w:name="_Toc476897928"/>
      <w:bookmarkStart w:id="37" w:name="_Toc476897983"/>
      <w:bookmarkStart w:id="38" w:name="_Toc477261599"/>
      <w:bookmarkEnd w:id="35"/>
      <w:bookmarkEnd w:id="36"/>
      <w:bookmarkEnd w:id="37"/>
      <w:bookmarkEnd w:id="38"/>
    </w:p>
    <w:p w:rsidR="00A3177C" w:rsidRDefault="00A3177C" w:rsidP="00A3177C">
      <w:pPr>
        <w:pStyle w:val="a9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9" w:name="_Toc476897824"/>
      <w:bookmarkStart w:id="40" w:name="_Toc476897929"/>
      <w:bookmarkStart w:id="41" w:name="_Toc476897984"/>
      <w:bookmarkStart w:id="42" w:name="_Toc477261600"/>
      <w:bookmarkEnd w:id="39"/>
      <w:bookmarkEnd w:id="40"/>
      <w:bookmarkEnd w:id="41"/>
      <w:bookmarkEnd w:id="42"/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43" w:name="_Toc477261601"/>
      <w:r>
        <w:rPr>
          <w:rFonts w:eastAsia="Times New Roman"/>
          <w:b/>
          <w:bCs/>
          <w:szCs w:val="28"/>
          <w:lang w:eastAsia="ru-RU"/>
        </w:rPr>
        <w:t>Виды работ по учебной практике:</w:t>
      </w:r>
      <w:bookmarkEnd w:id="43"/>
    </w:p>
    <w:p w:rsidR="00A3177C" w:rsidRDefault="00A3177C" w:rsidP="00A3177C">
      <w:pPr>
        <w:pStyle w:val="a9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44" w:name="_Toc477261602"/>
      <w:bookmarkEnd w:id="44"/>
    </w:p>
    <w:p w:rsidR="00A3177C" w:rsidRPr="00A3177C" w:rsidRDefault="00A3177C" w:rsidP="00A3177C">
      <w:pPr>
        <w:pStyle w:val="a9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45" w:name="_Toc477261603"/>
      <w:bookmarkEnd w:id="45"/>
    </w:p>
    <w:p w:rsidR="00A3177C" w:rsidRDefault="00A3177C" w:rsidP="00A3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Раздел 2 ____________________________________________________</w:t>
      </w: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Виды работ по производственной практике:</w:t>
      </w:r>
    </w:p>
    <w:p w:rsidR="00A3177C" w:rsidRDefault="00A3177C" w:rsidP="00A3177C">
      <w:pPr>
        <w:rPr>
          <w:rFonts w:eastAsia="Times New Roman"/>
          <w:b/>
          <w:bCs/>
          <w:szCs w:val="28"/>
          <w:lang w:eastAsia="ru-RU"/>
        </w:rPr>
      </w:pPr>
    </w:p>
    <w:p w:rsidR="00A3177C" w:rsidRPr="00D079C2" w:rsidRDefault="00D079C2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6" w:name="_Toc477261604"/>
      <w:r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2.3 </w:t>
      </w:r>
      <w:r w:rsidR="00A3177C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Тематический план профессионального модуля</w:t>
      </w:r>
      <w:bookmarkEnd w:id="4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1181"/>
        <w:gridCol w:w="4267"/>
        <w:gridCol w:w="1382"/>
      </w:tblGrid>
      <w:tr w:rsidR="00A3177C" w:rsidRPr="00C917A6" w:rsidTr="00A3177C">
        <w:tc>
          <w:tcPr>
            <w:tcW w:w="1432" w:type="pct"/>
            <w:vAlign w:val="center"/>
          </w:tcPr>
          <w:p w:rsidR="00A3177C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разд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лов и тем</w:t>
            </w:r>
          </w:p>
        </w:tc>
        <w:tc>
          <w:tcPr>
            <w:tcW w:w="617" w:type="pct"/>
            <w:vAlign w:val="center"/>
          </w:tcPr>
          <w:p w:rsidR="00A3177C" w:rsidRPr="00666ADA" w:rsidRDefault="00A3177C" w:rsidP="00A3177C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зан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2229" w:type="pct"/>
            <w:vAlign w:val="center"/>
          </w:tcPr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учебного занятия</w:t>
            </w:r>
            <w:proofErr w:type="gramStart"/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самосто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тельная работа студентов</w:t>
            </w:r>
          </w:p>
        </w:tc>
        <w:tc>
          <w:tcPr>
            <w:tcW w:w="722" w:type="pct"/>
            <w:vAlign w:val="center"/>
          </w:tcPr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3177C" w:rsidRPr="00C917A6" w:rsidTr="00A3177C">
        <w:tc>
          <w:tcPr>
            <w:tcW w:w="4278" w:type="pct"/>
            <w:gridSpan w:val="3"/>
          </w:tcPr>
          <w:p w:rsidR="00A3177C" w:rsidRPr="00666ADA" w:rsidRDefault="00A3177C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I. </w:t>
            </w:r>
          </w:p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60C0" w:rsidRPr="00C917A6" w:rsidTr="00A3177C">
        <w:tc>
          <w:tcPr>
            <w:tcW w:w="4278" w:type="pct"/>
            <w:gridSpan w:val="3"/>
          </w:tcPr>
          <w:p w:rsidR="005960C0" w:rsidRDefault="005960C0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МДК 1. ___________________________________</w:t>
            </w:r>
          </w:p>
          <w:p w:rsidR="005960C0" w:rsidRPr="00666ADA" w:rsidRDefault="005960C0" w:rsidP="00D079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1432" w:type="pct"/>
            <w:vMerge w:val="restar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 xml:space="preserve">Тема 1.1 </w:t>
            </w:r>
            <w:r w:rsidRPr="00C917A6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46" w:type="pct"/>
            <w:gridSpan w:val="2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1432" w:type="pct"/>
            <w:vMerge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229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143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229" w:type="pct"/>
          </w:tcPr>
          <w:p w:rsidR="00A3177C" w:rsidRPr="00666ADA" w:rsidRDefault="00A3177C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Практическ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№ </w:t>
            </w:r>
          </w:p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143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pct"/>
          </w:tcPr>
          <w:p w:rsidR="00A3177C" w:rsidRPr="00666ADA" w:rsidRDefault="00A3177C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Лабораторн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 №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143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pct"/>
          </w:tcPr>
          <w:p w:rsidR="00A3177C" w:rsidRPr="00666ADA" w:rsidRDefault="00A3177C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(использовать о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т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глагольные существительные)</w:t>
            </w: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60C0" w:rsidRPr="00C917A6" w:rsidTr="00A3177C">
        <w:tc>
          <w:tcPr>
            <w:tcW w:w="1432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pct"/>
          </w:tcPr>
          <w:p w:rsidR="005960C0" w:rsidRPr="005960C0" w:rsidRDefault="005960C0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5960C0">
              <w:rPr>
                <w:rFonts w:eastAsia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722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60C0" w:rsidRPr="00C917A6" w:rsidTr="00A3177C">
        <w:tc>
          <w:tcPr>
            <w:tcW w:w="1432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pct"/>
          </w:tcPr>
          <w:p w:rsidR="005960C0" w:rsidRPr="005960C0" w:rsidRDefault="005960C0" w:rsidP="00D07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722" w:type="pct"/>
          </w:tcPr>
          <w:p w:rsidR="005960C0" w:rsidRPr="00666ADA" w:rsidRDefault="005960C0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177C" w:rsidRPr="00C917A6" w:rsidTr="00A3177C">
        <w:tc>
          <w:tcPr>
            <w:tcW w:w="4278" w:type="pct"/>
            <w:gridSpan w:val="3"/>
          </w:tcPr>
          <w:p w:rsidR="00A3177C" w:rsidRPr="00666ADA" w:rsidRDefault="00A3177C" w:rsidP="00D079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2" w:type="pct"/>
          </w:tcPr>
          <w:p w:rsidR="00A3177C" w:rsidRPr="00666ADA" w:rsidRDefault="00A3177C" w:rsidP="00D079C2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177C" w:rsidRPr="00516B8F" w:rsidRDefault="00A3177C" w:rsidP="000E358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  <w:sectPr w:rsidR="00A3177C" w:rsidRPr="00516B8F" w:rsidSect="00A317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B8F" w:rsidRP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7" w:name="_Toc477261605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 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УСЛОВИЯ РЕАЛИЗАЦИИ РАБОЧЕЙ ПРОГРАММЫ</w:t>
      </w:r>
      <w:bookmarkEnd w:id="47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516B8F" w:rsidRP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8" w:name="_Toc477261606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ПРОФЕССИОНАЛЬНОГО МОДУЛЯ</w:t>
      </w:r>
      <w:bookmarkEnd w:id="48"/>
    </w:p>
    <w:p w:rsidR="00516B8F" w:rsidRPr="00516B8F" w:rsidRDefault="00516B8F" w:rsidP="00516B8F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16B8F" w:rsidRPr="00D079C2" w:rsidRDefault="005960C0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49" w:name="_Toc477261607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.1. Материально-техническое  обеспечение</w:t>
      </w:r>
      <w:bookmarkEnd w:id="49"/>
    </w:p>
    <w:p w:rsidR="00516B8F" w:rsidRPr="005960C0" w:rsidRDefault="00516B8F" w:rsidP="00516B8F">
      <w:pPr>
        <w:tabs>
          <w:tab w:val="left" w:pos="0"/>
        </w:tabs>
        <w:snapToGri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 xml:space="preserve">Оборудование учебного кабинета _____________ и рабочих мест кабинета: </w:t>
      </w:r>
      <w:r w:rsidRPr="005960C0">
        <w:rPr>
          <w:rFonts w:eastAsia="Times New Roman"/>
          <w:bCs/>
          <w:szCs w:val="28"/>
          <w:lang w:eastAsia="ru-RU"/>
        </w:rPr>
        <w:t xml:space="preserve"> 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 xml:space="preserve">посадочные места по количеству студентов; 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 xml:space="preserve">рабочее место преподавателя; 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деталей, инструментов, приспособлений;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бланков технологической документации;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комплект учебно-методической документации;</w:t>
      </w:r>
    </w:p>
    <w:p w:rsidR="00516B8F" w:rsidRPr="005960C0" w:rsidRDefault="00516B8F" w:rsidP="00516B8F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наглядные пособия (по устройству автомобилей).</w:t>
      </w:r>
    </w:p>
    <w:p w:rsidR="00516B8F" w:rsidRPr="005960C0" w:rsidRDefault="00516B8F" w:rsidP="00516B8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5960C0">
        <w:rPr>
          <w:rFonts w:eastAsia="Times New Roman"/>
          <w:bCs/>
          <w:szCs w:val="28"/>
          <w:lang w:eastAsia="ru-RU"/>
        </w:rPr>
        <w:t xml:space="preserve">Технические средства обучения: компьютер с лицензионным программным обеспечением и </w:t>
      </w:r>
      <w:proofErr w:type="spellStart"/>
      <w:r w:rsidRPr="005960C0">
        <w:rPr>
          <w:rFonts w:eastAsia="Times New Roman"/>
          <w:bCs/>
          <w:szCs w:val="28"/>
          <w:lang w:eastAsia="ru-RU"/>
        </w:rPr>
        <w:t>мул</w:t>
      </w:r>
      <w:r w:rsidRPr="005960C0">
        <w:rPr>
          <w:rFonts w:eastAsia="Times New Roman"/>
          <w:bCs/>
          <w:szCs w:val="28"/>
          <w:lang w:eastAsia="ru-RU"/>
        </w:rPr>
        <w:t>ь</w:t>
      </w:r>
      <w:r w:rsidRPr="005960C0">
        <w:rPr>
          <w:rFonts w:eastAsia="Times New Roman"/>
          <w:bCs/>
          <w:szCs w:val="28"/>
          <w:lang w:eastAsia="ru-RU"/>
        </w:rPr>
        <w:t>тимедиапроектор</w:t>
      </w:r>
      <w:proofErr w:type="spellEnd"/>
      <w:r w:rsidRPr="005960C0">
        <w:rPr>
          <w:rFonts w:eastAsia="Times New Roman"/>
          <w:bCs/>
          <w:szCs w:val="28"/>
          <w:lang w:eastAsia="ru-RU"/>
        </w:rPr>
        <w:t>.</w:t>
      </w: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20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5960C0">
        <w:rPr>
          <w:rFonts w:eastAsia="Times New Roman"/>
          <w:b/>
          <w:szCs w:val="28"/>
          <w:lang w:eastAsia="ru-RU"/>
        </w:rPr>
        <w:t xml:space="preserve">Оборудование мастерских и рабочих мест мастерской: </w:t>
      </w:r>
    </w:p>
    <w:p w:rsidR="00516B8F" w:rsidRPr="005960C0" w:rsidRDefault="00516B8F" w:rsidP="00516B8F">
      <w:pPr>
        <w:tabs>
          <w:tab w:val="left" w:pos="540"/>
        </w:tabs>
        <w:snapToGrid w:val="0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.</w:t>
      </w:r>
    </w:p>
    <w:p w:rsidR="00516B8F" w:rsidRPr="005960C0" w:rsidRDefault="00516B8F" w:rsidP="00516B8F">
      <w:pPr>
        <w:tabs>
          <w:tab w:val="left" w:pos="540"/>
        </w:tabs>
        <w:snapToGri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516B8F" w:rsidRPr="005960C0" w:rsidRDefault="00516B8F" w:rsidP="00516B8F">
      <w:pPr>
        <w:tabs>
          <w:tab w:val="left" w:pos="540"/>
        </w:tabs>
        <w:snapToGrid w:val="0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 xml:space="preserve">Оборудование </w:t>
      </w:r>
      <w:r w:rsidRPr="005960C0">
        <w:rPr>
          <w:rFonts w:eastAsia="Times New Roman"/>
          <w:b/>
          <w:szCs w:val="28"/>
          <w:lang w:eastAsia="ru-RU"/>
        </w:rPr>
        <w:t xml:space="preserve">лабораторий </w:t>
      </w:r>
      <w:r w:rsidRPr="005960C0">
        <w:rPr>
          <w:rFonts w:eastAsia="Times New Roman"/>
          <w:b/>
          <w:bCs/>
          <w:szCs w:val="28"/>
          <w:lang w:eastAsia="ru-RU"/>
        </w:rPr>
        <w:t xml:space="preserve">и рабочих мест лабораторий: </w:t>
      </w: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 w:val="12"/>
          <w:szCs w:val="28"/>
          <w:lang w:eastAsia="ru-RU"/>
        </w:rPr>
      </w:pP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Реализация программы модуля предполагает обязательную производственную практику, к</w:t>
      </w:r>
      <w:r w:rsidRPr="005960C0">
        <w:rPr>
          <w:rFonts w:eastAsia="Times New Roman"/>
          <w:szCs w:val="28"/>
          <w:lang w:eastAsia="ru-RU"/>
        </w:rPr>
        <w:t>о</w:t>
      </w:r>
      <w:r w:rsidRPr="005960C0">
        <w:rPr>
          <w:rFonts w:eastAsia="Times New Roman"/>
          <w:szCs w:val="28"/>
          <w:lang w:eastAsia="ru-RU"/>
        </w:rPr>
        <w:t>торую проводиться концентрированно.</w:t>
      </w: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 w:val="14"/>
          <w:szCs w:val="28"/>
          <w:lang w:eastAsia="ru-RU"/>
        </w:rPr>
      </w:pP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>Оборудование и технологическое оснащение рабочих мест</w:t>
      </w:r>
      <w:r w:rsidRPr="00516B8F">
        <w:rPr>
          <w:rFonts w:eastAsia="Times New Roman"/>
          <w:sz w:val="28"/>
          <w:szCs w:val="28"/>
          <w:lang w:eastAsia="ru-RU"/>
        </w:rPr>
        <w:t>:</w:t>
      </w:r>
    </w:p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672"/>
        <w:gridCol w:w="2889"/>
        <w:gridCol w:w="2889"/>
      </w:tblGrid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Наименование рабочего м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е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ста</w:t>
            </w: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Оборудование</w:t>
            </w: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Инструмент, оснащ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е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ние, приспособления</w:t>
            </w: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Конструкторско-технологическая докуме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н</w:t>
            </w:r>
            <w:r w:rsidRPr="005960C0">
              <w:rPr>
                <w:rFonts w:eastAsia="Times New Roman"/>
                <w:sz w:val="22"/>
                <w:szCs w:val="28"/>
                <w:lang w:eastAsia="ru-RU"/>
              </w:rPr>
              <w:t>тация</w:t>
            </w:r>
            <w:r w:rsidRPr="005960C0">
              <w:rPr>
                <w:rFonts w:eastAsia="Times New Roman"/>
                <w:sz w:val="22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516B8F" w:rsidRPr="005960C0" w:rsidTr="00E97101">
        <w:tc>
          <w:tcPr>
            <w:tcW w:w="94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516B8F" w:rsidRPr="005960C0" w:rsidRDefault="00516B8F" w:rsidP="00516B8F">
            <w:pPr>
              <w:snapToGrid w:val="0"/>
              <w:spacing w:after="0" w:line="240" w:lineRule="auto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</w:tbl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</w:p>
    <w:p w:rsidR="00516B8F" w:rsidRPr="00D079C2" w:rsidRDefault="005960C0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0" w:name="_Toc477261608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.2. Информационное обеспечение обучения</w:t>
      </w:r>
      <w:bookmarkEnd w:id="50"/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>Основные источники</w:t>
      </w:r>
      <w:r w:rsidR="005960C0" w:rsidRPr="005960C0">
        <w:rPr>
          <w:rFonts w:eastAsia="Times New Roman"/>
          <w:b/>
          <w:bCs/>
          <w:szCs w:val="28"/>
          <w:lang w:eastAsia="ru-RU"/>
        </w:rPr>
        <w:t xml:space="preserve"> (печатные)</w:t>
      </w:r>
      <w:r w:rsidRPr="005960C0">
        <w:rPr>
          <w:rFonts w:eastAsia="Times New Roman"/>
          <w:b/>
          <w:bCs/>
          <w:szCs w:val="28"/>
          <w:lang w:eastAsia="ru-RU"/>
        </w:rPr>
        <w:t>:</w:t>
      </w:r>
    </w:p>
    <w:p w:rsidR="00516B8F" w:rsidRPr="005960C0" w:rsidRDefault="00516B8F" w:rsidP="00516B8F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 xml:space="preserve">   </w:t>
      </w:r>
    </w:p>
    <w:p w:rsidR="00516B8F" w:rsidRPr="005960C0" w:rsidRDefault="00516B8F" w:rsidP="00516B8F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5960C0">
        <w:rPr>
          <w:rFonts w:eastAsia="Times New Roman"/>
          <w:szCs w:val="28"/>
          <w:lang w:eastAsia="ru-RU"/>
        </w:rPr>
        <w:t xml:space="preserve"> </w:t>
      </w:r>
    </w:p>
    <w:p w:rsidR="00516B8F" w:rsidRPr="005960C0" w:rsidRDefault="005960C0" w:rsidP="005960C0">
      <w:pPr>
        <w:autoSpaceDE w:val="0"/>
        <w:autoSpaceDN w:val="0"/>
        <w:adjustRightInd w:val="0"/>
        <w:snapToGrid w:val="0"/>
        <w:spacing w:after="0" w:line="240" w:lineRule="auto"/>
        <w:contextualSpacing/>
        <w:rPr>
          <w:rFonts w:eastAsia="Times New Roman"/>
          <w:b/>
          <w:szCs w:val="28"/>
          <w:lang w:eastAsia="ru-RU"/>
        </w:rPr>
      </w:pPr>
      <w:r w:rsidRPr="005960C0">
        <w:rPr>
          <w:rFonts w:eastAsia="Times New Roman"/>
          <w:b/>
          <w:szCs w:val="28"/>
          <w:lang w:eastAsia="ru-RU"/>
        </w:rPr>
        <w:t>Основные источники (электронные):</w:t>
      </w:r>
    </w:p>
    <w:p w:rsidR="00516B8F" w:rsidRPr="005960C0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5960C0">
        <w:rPr>
          <w:rFonts w:eastAsia="Times New Roman"/>
          <w:b/>
          <w:bCs/>
          <w:szCs w:val="28"/>
          <w:lang w:eastAsia="ru-RU"/>
        </w:rPr>
        <w:t>Дополнительные источники</w:t>
      </w:r>
      <w:r w:rsidR="005960C0" w:rsidRPr="005960C0">
        <w:rPr>
          <w:rFonts w:eastAsia="Times New Roman"/>
          <w:b/>
          <w:bCs/>
          <w:szCs w:val="28"/>
          <w:lang w:eastAsia="ru-RU"/>
        </w:rPr>
        <w:t xml:space="preserve"> (печатные)</w:t>
      </w:r>
      <w:r w:rsidRPr="005960C0">
        <w:rPr>
          <w:rFonts w:eastAsia="Times New Roman"/>
          <w:b/>
          <w:bCs/>
          <w:szCs w:val="28"/>
          <w:lang w:eastAsia="ru-RU"/>
        </w:rPr>
        <w:t>:</w:t>
      </w:r>
    </w:p>
    <w:p w:rsidR="00516B8F" w:rsidRPr="00516B8F" w:rsidRDefault="00516B8F" w:rsidP="00516B8F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16B8F">
        <w:rPr>
          <w:rFonts w:eastAsia="Times New Roman"/>
          <w:sz w:val="28"/>
          <w:szCs w:val="28"/>
          <w:lang w:eastAsia="ru-RU"/>
        </w:rPr>
        <w:t xml:space="preserve">  </w:t>
      </w:r>
    </w:p>
    <w:p w:rsidR="00516B8F" w:rsidRPr="00D079C2" w:rsidRDefault="00516B8F" w:rsidP="00516B8F">
      <w:pPr>
        <w:snapToGrid w:val="0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D079C2">
        <w:rPr>
          <w:rFonts w:eastAsia="Times New Roman"/>
          <w:b/>
          <w:bCs/>
          <w:szCs w:val="28"/>
          <w:lang w:eastAsia="ru-RU"/>
        </w:rPr>
        <w:t>Интернет-ресурсы:</w:t>
      </w:r>
    </w:p>
    <w:p w:rsidR="00516B8F" w:rsidRPr="00516B8F" w:rsidRDefault="00516B8F" w:rsidP="00516B8F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516B8F" w:rsidRPr="00516B8F" w:rsidRDefault="00516B8F" w:rsidP="00516B8F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516B8F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516B8F" w:rsidRPr="00D079C2" w:rsidRDefault="005960C0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1" w:name="_Toc477261609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lastRenderedPageBreak/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.3. Организация образовательного процесса</w:t>
      </w:r>
      <w:bookmarkEnd w:id="51"/>
    </w:p>
    <w:p w:rsidR="00516B8F" w:rsidRPr="00D079C2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bCs/>
          <w:szCs w:val="28"/>
          <w:lang w:eastAsia="ru-RU"/>
        </w:rPr>
        <w:t>Рабочая п</w:t>
      </w:r>
      <w:r w:rsidRPr="00D079C2">
        <w:rPr>
          <w:rFonts w:eastAsia="Times New Roman"/>
          <w:spacing w:val="-6"/>
          <w:szCs w:val="28"/>
          <w:lang w:eastAsia="ru-RU"/>
        </w:rPr>
        <w:t>рограмма обеспечена учебно-методической документацией по всем ра</w:t>
      </w:r>
      <w:r w:rsidRPr="00D079C2">
        <w:rPr>
          <w:rFonts w:eastAsia="Times New Roman"/>
          <w:spacing w:val="-6"/>
          <w:szCs w:val="28"/>
          <w:lang w:eastAsia="ru-RU"/>
        </w:rPr>
        <w:t>з</w:t>
      </w:r>
      <w:r w:rsidRPr="00D079C2">
        <w:rPr>
          <w:rFonts w:eastAsia="Times New Roman"/>
          <w:spacing w:val="-6"/>
          <w:szCs w:val="28"/>
          <w:lang w:eastAsia="ru-RU"/>
        </w:rPr>
        <w:t>делам модуля,</w:t>
      </w:r>
      <w:r w:rsidRPr="00D079C2">
        <w:rPr>
          <w:rFonts w:eastAsia="Times New Roman"/>
          <w:szCs w:val="28"/>
          <w:lang w:eastAsia="ru-RU"/>
        </w:rPr>
        <w:t xml:space="preserve"> материально-технической базой, обеспечивающей проведение всех видов практических занятий.</w:t>
      </w:r>
    </w:p>
    <w:p w:rsidR="00516B8F" w:rsidRPr="00D079C2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Каждый студент имеет доступ к базам данных, библиотечным фондам и сети Интернет.</w:t>
      </w:r>
    </w:p>
    <w:p w:rsidR="00516B8F" w:rsidRPr="00D079C2" w:rsidRDefault="00516B8F" w:rsidP="00516B8F">
      <w:pPr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Внеаудиторная (самостоятельная) работа  студентов сопровождается методическим обесп</w:t>
      </w:r>
      <w:r w:rsidRPr="00D079C2">
        <w:rPr>
          <w:rFonts w:eastAsia="Times New Roman"/>
          <w:szCs w:val="28"/>
          <w:lang w:eastAsia="ru-RU"/>
        </w:rPr>
        <w:t>е</w:t>
      </w:r>
      <w:r w:rsidRPr="00D079C2">
        <w:rPr>
          <w:rFonts w:eastAsia="Times New Roman"/>
          <w:szCs w:val="28"/>
          <w:lang w:eastAsia="ru-RU"/>
        </w:rPr>
        <w:t>чением и консультациями. Формы проведения консультаций - групповые, индивидуальные, ус</w:t>
      </w:r>
      <w:r w:rsidRPr="00D079C2">
        <w:rPr>
          <w:rFonts w:eastAsia="Times New Roman"/>
          <w:szCs w:val="28"/>
          <w:lang w:eastAsia="ru-RU"/>
        </w:rPr>
        <w:t>т</w:t>
      </w:r>
      <w:r w:rsidRPr="00D079C2">
        <w:rPr>
          <w:rFonts w:eastAsia="Times New Roman"/>
          <w:szCs w:val="28"/>
          <w:lang w:eastAsia="ru-RU"/>
        </w:rPr>
        <w:t>ные.</w:t>
      </w:r>
    </w:p>
    <w:p w:rsidR="00516B8F" w:rsidRPr="00D079C2" w:rsidRDefault="00516B8F" w:rsidP="00516B8F">
      <w:pPr>
        <w:tabs>
          <w:tab w:val="left" w:pos="0"/>
          <w:tab w:val="left" w:pos="709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Различные формы аудиторных занятий (</w:t>
      </w:r>
      <w:r w:rsidRPr="00D079C2">
        <w:rPr>
          <w:rFonts w:eastAsia="Times New Roman"/>
          <w:i/>
          <w:szCs w:val="28"/>
          <w:lang w:eastAsia="ru-RU"/>
        </w:rPr>
        <w:t>перечислить</w:t>
      </w:r>
      <w:r w:rsidRPr="00D079C2">
        <w:rPr>
          <w:rFonts w:eastAsia="Times New Roman"/>
          <w:szCs w:val="28"/>
          <w:lang w:eastAsia="ru-RU"/>
        </w:rPr>
        <w:t xml:space="preserve"> </w:t>
      </w:r>
      <w:r w:rsidRPr="00D079C2">
        <w:rPr>
          <w:rFonts w:eastAsia="Times New Roman"/>
          <w:i/>
          <w:szCs w:val="28"/>
          <w:lang w:eastAsia="ru-RU"/>
        </w:rPr>
        <w:t>согласно тематическому плану</w:t>
      </w:r>
      <w:r w:rsidRPr="00D079C2">
        <w:rPr>
          <w:rFonts w:eastAsia="Times New Roman"/>
          <w:szCs w:val="28"/>
          <w:lang w:eastAsia="ru-RU"/>
        </w:rPr>
        <w:t>.), групповые занятия, самостоятельная подготовка, учебная и производственная практика обеспеч</w:t>
      </w:r>
      <w:r w:rsidRPr="00D079C2">
        <w:rPr>
          <w:rFonts w:eastAsia="Times New Roman"/>
          <w:szCs w:val="28"/>
          <w:lang w:eastAsia="ru-RU"/>
        </w:rPr>
        <w:t>и</w:t>
      </w:r>
      <w:r w:rsidRPr="00D079C2">
        <w:rPr>
          <w:rFonts w:eastAsia="Times New Roman"/>
          <w:szCs w:val="28"/>
          <w:lang w:eastAsia="ru-RU"/>
        </w:rPr>
        <w:t>вают овладение студентами общими компетенциями. При проведении практических занятий во</w:t>
      </w:r>
      <w:r w:rsidRPr="00D079C2">
        <w:rPr>
          <w:rFonts w:eastAsia="Times New Roman"/>
          <w:szCs w:val="28"/>
          <w:lang w:eastAsia="ru-RU"/>
        </w:rPr>
        <w:t>з</w:t>
      </w:r>
      <w:r w:rsidRPr="00D079C2">
        <w:rPr>
          <w:rFonts w:eastAsia="Times New Roman"/>
          <w:szCs w:val="28"/>
          <w:lang w:eastAsia="ru-RU"/>
        </w:rPr>
        <w:t>можно деление учебной группы на по</w:t>
      </w:r>
      <w:r w:rsidRPr="00D079C2">
        <w:rPr>
          <w:rFonts w:eastAsia="Times New Roman"/>
          <w:szCs w:val="28"/>
          <w:lang w:eastAsia="ru-RU"/>
        </w:rPr>
        <w:t>д</w:t>
      </w:r>
      <w:r w:rsidRPr="00D079C2">
        <w:rPr>
          <w:rFonts w:eastAsia="Times New Roman"/>
          <w:szCs w:val="28"/>
          <w:lang w:eastAsia="ru-RU"/>
        </w:rPr>
        <w:t>группы не менее 10 человек.</w:t>
      </w:r>
    </w:p>
    <w:p w:rsidR="00516B8F" w:rsidRPr="00D079C2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bCs/>
          <w:i/>
          <w:szCs w:val="28"/>
          <w:lang w:eastAsia="ru-RU"/>
        </w:rPr>
      </w:pPr>
      <w:r w:rsidRPr="00D079C2">
        <w:rPr>
          <w:rFonts w:eastAsia="Times New Roman"/>
          <w:bCs/>
          <w:szCs w:val="28"/>
          <w:lang w:eastAsia="ru-RU"/>
        </w:rPr>
        <w:t>Освоению программы профессионального модуля</w:t>
      </w:r>
      <w:r w:rsidRPr="00D079C2">
        <w:rPr>
          <w:rFonts w:eastAsia="Times New Roman"/>
          <w:b/>
          <w:szCs w:val="28"/>
          <w:lang w:eastAsia="ru-RU"/>
        </w:rPr>
        <w:t xml:space="preserve"> </w:t>
      </w:r>
      <w:r w:rsidRPr="00D079C2">
        <w:rPr>
          <w:rFonts w:eastAsia="Times New Roman"/>
          <w:szCs w:val="28"/>
          <w:lang w:eastAsia="ru-RU"/>
        </w:rPr>
        <w:t xml:space="preserve">предшествует изучение </w:t>
      </w:r>
      <w:r w:rsidRPr="00D079C2">
        <w:rPr>
          <w:rFonts w:eastAsia="Times New Roman"/>
          <w:bCs/>
          <w:szCs w:val="28"/>
          <w:lang w:eastAsia="ru-RU"/>
        </w:rPr>
        <w:t>учебных дисц</w:t>
      </w:r>
      <w:r w:rsidRPr="00D079C2">
        <w:rPr>
          <w:rFonts w:eastAsia="Times New Roman"/>
          <w:bCs/>
          <w:szCs w:val="28"/>
          <w:lang w:eastAsia="ru-RU"/>
        </w:rPr>
        <w:t>и</w:t>
      </w:r>
      <w:r w:rsidRPr="00D079C2">
        <w:rPr>
          <w:rFonts w:eastAsia="Times New Roman"/>
          <w:bCs/>
          <w:szCs w:val="28"/>
          <w:lang w:eastAsia="ru-RU"/>
        </w:rPr>
        <w:t>плин: _________ (также возможно изучение данных дисциплин п</w:t>
      </w:r>
      <w:r w:rsidRPr="00D079C2">
        <w:rPr>
          <w:rFonts w:eastAsia="Times New Roman"/>
          <w:bCs/>
          <w:szCs w:val="28"/>
          <w:lang w:eastAsia="ru-RU"/>
        </w:rPr>
        <w:t>а</w:t>
      </w:r>
      <w:r w:rsidRPr="00D079C2">
        <w:rPr>
          <w:rFonts w:eastAsia="Times New Roman"/>
          <w:bCs/>
          <w:szCs w:val="28"/>
          <w:lang w:eastAsia="ru-RU"/>
        </w:rPr>
        <w:t>раллельно с профессиональным модулем).</w:t>
      </w:r>
    </w:p>
    <w:p w:rsidR="00516B8F" w:rsidRPr="00D079C2" w:rsidRDefault="00516B8F" w:rsidP="00516B8F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В программе профессионального модуля предусматриваются следующие виды практик: учебная практика, которая проводится в сочетании с теоретическим обучением и производстве</w:t>
      </w:r>
      <w:r w:rsidRPr="00D079C2">
        <w:rPr>
          <w:rFonts w:eastAsia="Times New Roman"/>
          <w:szCs w:val="28"/>
          <w:lang w:eastAsia="ru-RU"/>
        </w:rPr>
        <w:t>н</w:t>
      </w:r>
      <w:r w:rsidRPr="00D079C2">
        <w:rPr>
          <w:rFonts w:eastAsia="Times New Roman"/>
          <w:szCs w:val="28"/>
          <w:lang w:eastAsia="ru-RU"/>
        </w:rPr>
        <w:t>ная практика, которая проводится концентрированно.</w:t>
      </w:r>
    </w:p>
    <w:p w:rsidR="00516B8F" w:rsidRPr="00D079C2" w:rsidRDefault="00516B8F" w:rsidP="00516B8F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Производственная практика проводиться в организациях, направление деятельности кот</w:t>
      </w:r>
      <w:r w:rsidRPr="00D079C2">
        <w:rPr>
          <w:rFonts w:eastAsia="Times New Roman"/>
          <w:szCs w:val="28"/>
          <w:lang w:eastAsia="ru-RU"/>
        </w:rPr>
        <w:t>о</w:t>
      </w:r>
      <w:r w:rsidRPr="00D079C2">
        <w:rPr>
          <w:rFonts w:eastAsia="Times New Roman"/>
          <w:szCs w:val="28"/>
          <w:lang w:eastAsia="ru-RU"/>
        </w:rPr>
        <w:t>рых соответствует профилю подготовки студентов.</w:t>
      </w:r>
    </w:p>
    <w:p w:rsidR="00516B8F" w:rsidRPr="00D079C2" w:rsidRDefault="00516B8F" w:rsidP="00516B8F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bCs/>
          <w:szCs w:val="28"/>
          <w:lang w:eastAsia="ru-RU"/>
        </w:rPr>
        <w:t xml:space="preserve">Обязательным условием допуска к производственной практике (по профилю профессии) в рамках профессионального модуля является освоение </w:t>
      </w:r>
      <w:r w:rsidRPr="00D079C2">
        <w:rPr>
          <w:rFonts w:eastAsia="Times New Roman"/>
          <w:szCs w:val="28"/>
          <w:lang w:eastAsia="ru-RU"/>
        </w:rPr>
        <w:t xml:space="preserve"> учебной практики для получения перви</w:t>
      </w:r>
      <w:r w:rsidRPr="00D079C2">
        <w:rPr>
          <w:rFonts w:eastAsia="Times New Roman"/>
          <w:szCs w:val="28"/>
          <w:lang w:eastAsia="ru-RU"/>
        </w:rPr>
        <w:t>ч</w:t>
      </w:r>
      <w:r w:rsidRPr="00D079C2">
        <w:rPr>
          <w:rFonts w:eastAsia="Times New Roman"/>
          <w:szCs w:val="28"/>
          <w:lang w:eastAsia="ru-RU"/>
        </w:rPr>
        <w:t>ных профессиональных навыков</w:t>
      </w:r>
      <w:r w:rsidRPr="00D079C2">
        <w:rPr>
          <w:rFonts w:eastAsia="Times New Roman"/>
          <w:bCs/>
          <w:szCs w:val="28"/>
          <w:lang w:eastAsia="ru-RU"/>
        </w:rPr>
        <w:t xml:space="preserve"> в рамках профессионального модуля.</w:t>
      </w:r>
      <w:r w:rsidRPr="00D079C2">
        <w:rPr>
          <w:rFonts w:eastAsia="Times New Roman"/>
          <w:szCs w:val="28"/>
          <w:lang w:eastAsia="ru-RU"/>
        </w:rPr>
        <w:t xml:space="preserve"> Аттестация по итогам пр</w:t>
      </w:r>
      <w:r w:rsidRPr="00D079C2">
        <w:rPr>
          <w:rFonts w:eastAsia="Times New Roman"/>
          <w:szCs w:val="28"/>
          <w:lang w:eastAsia="ru-RU"/>
        </w:rPr>
        <w:t>о</w:t>
      </w:r>
      <w:r w:rsidRPr="00D079C2">
        <w:rPr>
          <w:rFonts w:eastAsia="Times New Roman"/>
          <w:szCs w:val="28"/>
          <w:lang w:eastAsia="ru-RU"/>
        </w:rPr>
        <w:t>изводственной практики проводится с учетом (или на основании) результатов, подтвержденных документами соотве</w:t>
      </w:r>
      <w:r w:rsidRPr="00D079C2">
        <w:rPr>
          <w:rFonts w:eastAsia="Times New Roman"/>
          <w:szCs w:val="28"/>
          <w:lang w:eastAsia="ru-RU"/>
        </w:rPr>
        <w:t>т</w:t>
      </w:r>
      <w:r w:rsidRPr="00D079C2">
        <w:rPr>
          <w:rFonts w:eastAsia="Times New Roman"/>
          <w:szCs w:val="28"/>
          <w:lang w:eastAsia="ru-RU"/>
        </w:rPr>
        <w:t>ствующих организаций.</w:t>
      </w:r>
    </w:p>
    <w:p w:rsidR="00516B8F" w:rsidRPr="00516B8F" w:rsidRDefault="00516B8F" w:rsidP="00516B8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Медицинские ограничения регламентированы Перечнем медицинских противопоказаний Министерства здравоохранения Российской Федерации</w:t>
      </w:r>
      <w:r w:rsidRPr="00516B8F">
        <w:rPr>
          <w:rFonts w:eastAsia="Times New Roman"/>
          <w:sz w:val="28"/>
          <w:szCs w:val="28"/>
          <w:lang w:eastAsia="ru-RU"/>
        </w:rPr>
        <w:t xml:space="preserve">. </w:t>
      </w:r>
    </w:p>
    <w:p w:rsidR="00516B8F" w:rsidRPr="00516B8F" w:rsidRDefault="00516B8F" w:rsidP="00516B8F">
      <w:pPr>
        <w:snapToGrid w:val="0"/>
        <w:spacing w:after="0" w:line="240" w:lineRule="auto"/>
        <w:ind w:firstLine="708"/>
        <w:rPr>
          <w:rFonts w:eastAsia="Times New Roman"/>
          <w:bCs/>
          <w:sz w:val="8"/>
          <w:szCs w:val="28"/>
          <w:lang w:eastAsia="ru-RU"/>
        </w:rPr>
      </w:pPr>
    </w:p>
    <w:p w:rsidR="00516B8F" w:rsidRPr="00D079C2" w:rsidRDefault="00516B8F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 xml:space="preserve">   </w:t>
      </w:r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ab/>
      </w:r>
    </w:p>
    <w:p w:rsidR="00516B8F" w:rsidRPr="00D079C2" w:rsidRDefault="00A05A40" w:rsidP="00D079C2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2" w:name="_Toc477261610"/>
      <w:r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="00516B8F" w:rsidRPr="00D079C2">
        <w:rPr>
          <w:rFonts w:ascii="Times New Roman" w:eastAsia="Times New Roman" w:hAnsi="Times New Roman" w:cs="Times New Roman"/>
          <w:color w:val="auto"/>
          <w:sz w:val="24"/>
          <w:lang w:eastAsia="ru-RU"/>
        </w:rPr>
        <w:t>.4. Кадровое обеспечение образовательного процесса</w:t>
      </w:r>
      <w:bookmarkEnd w:id="52"/>
    </w:p>
    <w:p w:rsidR="00D079C2" w:rsidRPr="00D079C2" w:rsidRDefault="00D079C2" w:rsidP="00516B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236"/>
        <w:gridCol w:w="1295"/>
        <w:gridCol w:w="1296"/>
        <w:gridCol w:w="1296"/>
        <w:gridCol w:w="1376"/>
      </w:tblGrid>
      <w:tr w:rsidR="00516B8F" w:rsidRPr="00D079C2" w:rsidTr="00E97101">
        <w:trPr>
          <w:trHeight w:val="325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№</w:t>
            </w:r>
          </w:p>
        </w:tc>
        <w:tc>
          <w:tcPr>
            <w:tcW w:w="2039" w:type="pct"/>
            <w:vMerge w:val="restar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Категории педагогических р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а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ботников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Квалификационная кат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е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гория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Уровень образования</w:t>
            </w:r>
          </w:p>
        </w:tc>
      </w:tr>
      <w:tr w:rsidR="00516B8F" w:rsidRPr="00D079C2" w:rsidTr="00E97101">
        <w:tc>
          <w:tcPr>
            <w:tcW w:w="449" w:type="pct"/>
            <w:vMerge/>
            <w:shd w:val="clear" w:color="auto" w:fill="auto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высшая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первая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высшее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средне-специальное</w:t>
            </w:r>
          </w:p>
        </w:tc>
      </w:tr>
      <w:tr w:rsidR="00516B8F" w:rsidRPr="00D079C2" w:rsidTr="00E97101">
        <w:tc>
          <w:tcPr>
            <w:tcW w:w="449" w:type="pct"/>
            <w:vMerge/>
            <w:shd w:val="clear" w:color="auto" w:fill="auto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proofErr w:type="spellStart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колич</w:t>
            </w:r>
            <w:proofErr w:type="spellEnd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 xml:space="preserve">. </w:t>
            </w:r>
          </w:p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proofErr w:type="spellStart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колич</w:t>
            </w:r>
            <w:proofErr w:type="spellEnd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.</w:t>
            </w:r>
          </w:p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 xml:space="preserve"> 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proofErr w:type="spellStart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колич</w:t>
            </w:r>
            <w:proofErr w:type="spellEnd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 xml:space="preserve"> с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о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 xml:space="preserve">став 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proofErr w:type="spellStart"/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колич</w:t>
            </w:r>
            <w:proofErr w:type="spellEnd"/>
          </w:p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 xml:space="preserve"> состав</w:t>
            </w:r>
          </w:p>
        </w:tc>
      </w:tr>
      <w:tr w:rsidR="00516B8F" w:rsidRPr="00D079C2" w:rsidTr="00E97101">
        <w:trPr>
          <w:trHeight w:val="471"/>
        </w:trPr>
        <w:tc>
          <w:tcPr>
            <w:tcW w:w="449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Преподаватели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</w:tr>
      <w:tr w:rsidR="00516B8F" w:rsidRPr="00D079C2" w:rsidTr="00E97101">
        <w:tc>
          <w:tcPr>
            <w:tcW w:w="449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Мастера производственного об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у</w:t>
            </w:r>
            <w:r w:rsidRPr="00D079C2">
              <w:rPr>
                <w:rFonts w:eastAsia="Times New Roman"/>
                <w:spacing w:val="-2"/>
                <w:sz w:val="22"/>
                <w:szCs w:val="28"/>
                <w:lang w:eastAsia="ru-RU"/>
              </w:rPr>
              <w:t>чения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516B8F" w:rsidRPr="00D079C2" w:rsidRDefault="00516B8F" w:rsidP="00516B8F">
            <w:pPr>
              <w:snapToGrid w:val="0"/>
              <w:spacing w:after="0" w:line="240" w:lineRule="auto"/>
              <w:jc w:val="center"/>
              <w:rPr>
                <w:rFonts w:eastAsia="Times New Roman"/>
                <w:spacing w:val="-2"/>
                <w:sz w:val="22"/>
                <w:szCs w:val="28"/>
                <w:lang w:eastAsia="ru-RU"/>
              </w:rPr>
            </w:pPr>
          </w:p>
        </w:tc>
      </w:tr>
    </w:tbl>
    <w:p w:rsidR="00516B8F" w:rsidRPr="00516B8F" w:rsidRDefault="00516B8F" w:rsidP="00516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3" w:name="_Toc477261611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4.КОНТРОЛЬ И ОЦЕНКА РЕЗУЛЬТАТОВ ОСВОЕНИЯ</w:t>
      </w:r>
      <w:bookmarkEnd w:id="53"/>
    </w:p>
    <w:p w:rsidR="005960C0" w:rsidRPr="00D079C2" w:rsidRDefault="00D079C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54" w:name="_Toc477261612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ПРОФЕССИ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НАЛЬНОГО МОДУЛЯ</w:t>
      </w:r>
      <w:bookmarkEnd w:id="54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5960C0" w:rsidRPr="005960C0" w:rsidRDefault="005960C0" w:rsidP="00D079C2">
      <w:pPr>
        <w:widowControl w:val="0"/>
        <w:spacing w:after="0" w:line="240" w:lineRule="auto"/>
        <w:ind w:left="23" w:right="20" w:firstLine="697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Оценка качества освоения основной профессиональной образовательной программы вкл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ю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чает в с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е</w:t>
      </w: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бя:</w:t>
      </w:r>
    </w:p>
    <w:p w:rsidR="005960C0" w:rsidRPr="005960C0" w:rsidRDefault="005960C0" w:rsidP="00D079C2">
      <w:pPr>
        <w:widowControl w:val="0"/>
        <w:numPr>
          <w:ilvl w:val="0"/>
          <w:numId w:val="15"/>
        </w:numPr>
        <w:tabs>
          <w:tab w:val="left" w:pos="1142"/>
        </w:tabs>
        <w:spacing w:after="0" w:line="240" w:lineRule="auto"/>
        <w:ind w:left="23" w:firstLine="697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>текущий контроль знаний,</w:t>
      </w:r>
    </w:p>
    <w:p w:rsidR="005960C0" w:rsidRPr="005960C0" w:rsidRDefault="005960C0" w:rsidP="00D079C2">
      <w:pPr>
        <w:widowControl w:val="0"/>
        <w:numPr>
          <w:ilvl w:val="0"/>
          <w:numId w:val="15"/>
        </w:numPr>
        <w:tabs>
          <w:tab w:val="left" w:pos="1153"/>
        </w:tabs>
        <w:spacing w:after="0" w:line="240" w:lineRule="auto"/>
        <w:ind w:left="23" w:right="20" w:firstLine="697"/>
        <w:jc w:val="both"/>
        <w:rPr>
          <w:rFonts w:eastAsia="Times New Roman"/>
          <w:szCs w:val="21"/>
          <w:lang w:eastAsia="ru-RU"/>
        </w:rPr>
      </w:pPr>
      <w:r w:rsidRPr="005960C0">
        <w:rPr>
          <w:rFonts w:eastAsia="Times New Roman"/>
          <w:color w:val="000000"/>
          <w:szCs w:val="21"/>
          <w:shd w:val="clear" w:color="auto" w:fill="FFFFFF"/>
          <w:lang w:eastAsia="ru-RU"/>
        </w:rPr>
        <w:t xml:space="preserve">промежуточную аттестацию студентов в форме 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(перечислить все формы промеж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у</w:t>
      </w:r>
      <w:r w:rsidRPr="005960C0"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точной аттестации по элементам профессионального модуля</w:t>
      </w:r>
      <w:r>
        <w:rPr>
          <w:rFonts w:eastAsia="Times New Roman"/>
          <w:i/>
          <w:color w:val="000000"/>
          <w:szCs w:val="21"/>
          <w:shd w:val="clear" w:color="auto" w:fill="FFFFFF"/>
          <w:lang w:eastAsia="ru-RU"/>
        </w:rPr>
        <w:t>)</w:t>
      </w:r>
    </w:p>
    <w:p w:rsidR="005960C0" w:rsidRDefault="005960C0" w:rsidP="005960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p w:rsidR="005960C0" w:rsidRPr="005960C0" w:rsidRDefault="005960C0" w:rsidP="005960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3287"/>
        <w:gridCol w:w="2211"/>
        <w:gridCol w:w="2213"/>
      </w:tblGrid>
      <w:tr w:rsidR="00A05A40" w:rsidRPr="00516B8F" w:rsidTr="00A05A40"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Профессиональные</w:t>
            </w:r>
          </w:p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компетенции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Оцениваемые</w:t>
            </w:r>
          </w:p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знания и умения, действия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Методы оценки (ук</w:t>
            </w:r>
            <w:r w:rsidRPr="00A05A40">
              <w:rPr>
                <w:rStyle w:val="11"/>
                <w:b/>
                <w:sz w:val="20"/>
              </w:rPr>
              <w:t>а</w:t>
            </w:r>
            <w:r w:rsidRPr="00A05A40">
              <w:rPr>
                <w:rStyle w:val="11"/>
                <w:b/>
                <w:sz w:val="20"/>
              </w:rPr>
              <w:t>зываются типы оц</w:t>
            </w:r>
            <w:r w:rsidRPr="00A05A40">
              <w:rPr>
                <w:rStyle w:val="11"/>
                <w:b/>
                <w:sz w:val="20"/>
              </w:rPr>
              <w:t>е</w:t>
            </w:r>
            <w:r w:rsidRPr="00A05A40">
              <w:rPr>
                <w:rStyle w:val="11"/>
                <w:b/>
                <w:sz w:val="20"/>
              </w:rPr>
              <w:t>ночных заданий и их краткие характер</w:t>
            </w:r>
            <w:r w:rsidRPr="00A05A40">
              <w:rPr>
                <w:rStyle w:val="11"/>
                <w:b/>
                <w:sz w:val="20"/>
              </w:rPr>
              <w:t>и</w:t>
            </w:r>
            <w:r w:rsidRPr="00A05A40">
              <w:rPr>
                <w:rStyle w:val="11"/>
                <w:b/>
                <w:sz w:val="20"/>
              </w:rPr>
              <w:t>стики, например, практическое зад</w:t>
            </w:r>
            <w:r w:rsidRPr="00A05A40">
              <w:rPr>
                <w:rStyle w:val="11"/>
                <w:b/>
                <w:sz w:val="20"/>
              </w:rPr>
              <w:t>а</w:t>
            </w:r>
            <w:r w:rsidRPr="00A05A40">
              <w:rPr>
                <w:rStyle w:val="11"/>
                <w:b/>
                <w:sz w:val="20"/>
              </w:rPr>
              <w:t>ние, в том числе р</w:t>
            </w:r>
            <w:r w:rsidRPr="00A05A40">
              <w:rPr>
                <w:rStyle w:val="11"/>
                <w:b/>
                <w:sz w:val="20"/>
              </w:rPr>
              <w:t>о</w:t>
            </w:r>
            <w:r w:rsidRPr="00A05A40">
              <w:rPr>
                <w:rStyle w:val="11"/>
                <w:b/>
                <w:sz w:val="20"/>
              </w:rPr>
              <w:t>левая игра, ситуац</w:t>
            </w:r>
            <w:r w:rsidRPr="00A05A40">
              <w:rPr>
                <w:rStyle w:val="11"/>
                <w:b/>
                <w:sz w:val="20"/>
              </w:rPr>
              <w:t>и</w:t>
            </w:r>
            <w:r w:rsidRPr="00A05A40">
              <w:rPr>
                <w:rStyle w:val="11"/>
                <w:b/>
                <w:sz w:val="20"/>
              </w:rPr>
              <w:t>онные з</w:t>
            </w:r>
            <w:r w:rsidRPr="00A05A40">
              <w:rPr>
                <w:rStyle w:val="11"/>
                <w:b/>
                <w:sz w:val="20"/>
              </w:rPr>
              <w:t>а</w:t>
            </w:r>
            <w:r w:rsidRPr="00A05A40">
              <w:rPr>
                <w:rStyle w:val="11"/>
                <w:b/>
                <w:sz w:val="20"/>
              </w:rPr>
              <w:t>дачи и др.; проект; экз</w:t>
            </w:r>
            <w:r w:rsidRPr="00A05A40">
              <w:rPr>
                <w:rStyle w:val="11"/>
                <w:b/>
                <w:sz w:val="20"/>
              </w:rPr>
              <w:t>а</w:t>
            </w:r>
            <w:r w:rsidRPr="00A05A40">
              <w:rPr>
                <w:rStyle w:val="11"/>
                <w:b/>
                <w:sz w:val="20"/>
              </w:rPr>
              <w:t>мен, в том числе - тестир</w:t>
            </w:r>
            <w:r w:rsidRPr="00A05A40">
              <w:rPr>
                <w:rStyle w:val="11"/>
                <w:b/>
                <w:sz w:val="20"/>
              </w:rPr>
              <w:t>о</w:t>
            </w:r>
            <w:r w:rsidRPr="00A05A40">
              <w:rPr>
                <w:rStyle w:val="11"/>
                <w:b/>
                <w:sz w:val="20"/>
              </w:rPr>
              <w:t>вание, собесед</w:t>
            </w:r>
            <w:r w:rsidRPr="00A05A40">
              <w:rPr>
                <w:rStyle w:val="11"/>
                <w:b/>
                <w:sz w:val="20"/>
              </w:rPr>
              <w:t>о</w:t>
            </w:r>
            <w:r w:rsidRPr="00A05A40">
              <w:rPr>
                <w:rStyle w:val="11"/>
                <w:b/>
                <w:sz w:val="20"/>
              </w:rPr>
              <w:t>вание)</w:t>
            </w:r>
          </w:p>
        </w:tc>
        <w:tc>
          <w:tcPr>
            <w:tcW w:w="10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Критерии</w:t>
            </w:r>
          </w:p>
          <w:p w:rsidR="00A05A40" w:rsidRPr="00A05A40" w:rsidRDefault="00A05A40" w:rsidP="00A05A40">
            <w:pPr>
              <w:pStyle w:val="13"/>
              <w:shd w:val="clear" w:color="auto" w:fill="auto"/>
              <w:spacing w:after="0" w:line="240" w:lineRule="auto"/>
              <w:ind w:firstLine="0"/>
              <w:rPr>
                <w:b/>
                <w:sz w:val="20"/>
              </w:rPr>
            </w:pPr>
            <w:r w:rsidRPr="00A05A40">
              <w:rPr>
                <w:rStyle w:val="11"/>
                <w:b/>
                <w:sz w:val="20"/>
              </w:rPr>
              <w:t>Оценки</w:t>
            </w:r>
            <w:r>
              <w:rPr>
                <w:rStyle w:val="11"/>
                <w:b/>
                <w:sz w:val="20"/>
              </w:rPr>
              <w:t xml:space="preserve"> </w:t>
            </w:r>
            <w:r>
              <w:rPr>
                <w:rStyle w:val="a7"/>
                <w:b/>
                <w:color w:val="000000"/>
                <w:sz w:val="20"/>
                <w:shd w:val="clear" w:color="auto" w:fill="FFFFFF"/>
              </w:rPr>
              <w:footnoteReference w:id="4"/>
            </w:r>
          </w:p>
        </w:tc>
      </w:tr>
      <w:tr w:rsidR="00A05A40" w:rsidRPr="00516B8F" w:rsidTr="00A05A40">
        <w:trPr>
          <w:trHeight w:val="1208"/>
        </w:trPr>
        <w:tc>
          <w:tcPr>
            <w:tcW w:w="1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contextualSpacing/>
              <w:jc w:val="both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:rsidR="00A05A40" w:rsidRPr="00516B8F" w:rsidRDefault="00A05A40" w:rsidP="00516B8F">
            <w:pPr>
              <w:snapToGri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05A40" w:rsidRPr="00516B8F" w:rsidTr="00A05A40">
        <w:trPr>
          <w:trHeight w:val="678"/>
        </w:trPr>
        <w:tc>
          <w:tcPr>
            <w:tcW w:w="130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eastAsia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tabs>
                <w:tab w:val="left" w:pos="317"/>
              </w:tabs>
              <w:snapToGrid w:val="0"/>
              <w:spacing w:after="0" w:line="240" w:lineRule="auto"/>
              <w:ind w:left="33"/>
              <w:jc w:val="both"/>
              <w:rPr>
                <w:rFonts w:eastAsia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A40" w:rsidRPr="00516B8F" w:rsidRDefault="00A05A40" w:rsidP="00516B8F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A40" w:rsidRPr="00516B8F" w:rsidRDefault="00A05A40" w:rsidP="00516B8F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16B8F" w:rsidRPr="00516B8F" w:rsidRDefault="00516B8F" w:rsidP="00516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D079C2" w:rsidRDefault="008D485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5" w:name="_Toc477261613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5. ВОЗМОЖНОСТИ ИСПОЛЬЗОВАНИЯ РАБОЧЕЙ ПРОГРАММЫ</w:t>
      </w:r>
      <w:bookmarkEnd w:id="55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D4852" w:rsidRPr="00D079C2" w:rsidRDefault="008D485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6" w:name="_Toc477261614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ПР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ФЕССИОНАЛЬНОГО МОДУЛЯ ДЛЯ ДРУГИХ ОБРАЗОВАТЕЛЬНЫХ</w:t>
      </w:r>
      <w:bookmarkEnd w:id="56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516B8F" w:rsidRPr="00D079C2" w:rsidRDefault="008D4852" w:rsidP="00D079C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7" w:name="_Toc477261615"/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ПР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D079C2">
        <w:rPr>
          <w:rFonts w:ascii="Times New Roman" w:eastAsia="Times New Roman" w:hAnsi="Times New Roman" w:cs="Times New Roman"/>
          <w:color w:val="auto"/>
          <w:lang w:eastAsia="ru-RU"/>
        </w:rPr>
        <w:t>ГРАММ</w:t>
      </w:r>
      <w:bookmarkEnd w:id="57"/>
    </w:p>
    <w:p w:rsidR="008D4852" w:rsidRDefault="008D4852" w:rsidP="008D4852">
      <w:pPr>
        <w:snapToGri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D4852" w:rsidRPr="00D079C2" w:rsidRDefault="008D4852" w:rsidP="00D079C2">
      <w:pPr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079C2">
        <w:rPr>
          <w:rFonts w:eastAsia="Times New Roman"/>
          <w:szCs w:val="28"/>
          <w:lang w:eastAsia="ru-RU"/>
        </w:rPr>
        <w:t>Рабочая программа может быть использована в основных образовательных програ</w:t>
      </w:r>
      <w:r w:rsidR="00D079C2" w:rsidRPr="00D079C2">
        <w:rPr>
          <w:rFonts w:eastAsia="Times New Roman"/>
          <w:szCs w:val="28"/>
          <w:lang w:eastAsia="ru-RU"/>
        </w:rPr>
        <w:t>ммах _____________________________________________________</w:t>
      </w:r>
      <w:proofErr w:type="gramStart"/>
      <w:r w:rsidR="00D079C2" w:rsidRPr="00D079C2">
        <w:rPr>
          <w:rFonts w:eastAsia="Times New Roman"/>
          <w:szCs w:val="28"/>
          <w:lang w:eastAsia="ru-RU"/>
        </w:rPr>
        <w:t xml:space="preserve"> ,</w:t>
      </w:r>
      <w:proofErr w:type="gramEnd"/>
      <w:r w:rsidR="00D079C2" w:rsidRPr="00D079C2">
        <w:rPr>
          <w:rFonts w:eastAsia="Times New Roman"/>
          <w:szCs w:val="28"/>
          <w:lang w:eastAsia="ru-RU"/>
        </w:rPr>
        <w:t xml:space="preserve">  в дополнительном професси</w:t>
      </w:r>
      <w:r w:rsidR="00D079C2" w:rsidRPr="00D079C2">
        <w:rPr>
          <w:rFonts w:eastAsia="Times New Roman"/>
          <w:szCs w:val="28"/>
          <w:lang w:eastAsia="ru-RU"/>
        </w:rPr>
        <w:t>о</w:t>
      </w:r>
      <w:r w:rsidR="00D079C2" w:rsidRPr="00D079C2">
        <w:rPr>
          <w:rFonts w:eastAsia="Times New Roman"/>
          <w:szCs w:val="28"/>
          <w:lang w:eastAsia="ru-RU"/>
        </w:rPr>
        <w:t>нальном образования (в программах повышения квалификации и переподготовки) и професси</w:t>
      </w:r>
      <w:r w:rsidR="00D079C2" w:rsidRPr="00D079C2">
        <w:rPr>
          <w:rFonts w:eastAsia="Times New Roman"/>
          <w:szCs w:val="28"/>
          <w:lang w:eastAsia="ru-RU"/>
        </w:rPr>
        <w:t>о</w:t>
      </w:r>
      <w:r w:rsidR="00D079C2" w:rsidRPr="00D079C2">
        <w:rPr>
          <w:rFonts w:eastAsia="Times New Roman"/>
          <w:szCs w:val="28"/>
          <w:lang w:eastAsia="ru-RU"/>
        </w:rPr>
        <w:t xml:space="preserve">нальной подготовке по профессиям рабочих ______________________________________________  </w:t>
      </w:r>
    </w:p>
    <w:p w:rsidR="00046864" w:rsidRDefault="00046864" w:rsidP="00A05A40">
      <w:pPr>
        <w:pStyle w:val="a9"/>
        <w:numPr>
          <w:ilvl w:val="0"/>
          <w:numId w:val="15"/>
        </w:numPr>
      </w:pPr>
    </w:p>
    <w:sectPr w:rsidR="00046864" w:rsidSect="00E97101"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51" w:rsidRDefault="00B65851" w:rsidP="00516B8F">
      <w:pPr>
        <w:spacing w:after="0" w:line="240" w:lineRule="auto"/>
      </w:pPr>
      <w:r>
        <w:separator/>
      </w:r>
    </w:p>
  </w:endnote>
  <w:endnote w:type="continuationSeparator" w:id="0">
    <w:p w:rsidR="00B65851" w:rsidRDefault="00B65851" w:rsidP="0051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C2" w:rsidRDefault="00D079C2" w:rsidP="00E971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79C2" w:rsidRDefault="00D079C2" w:rsidP="00E971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C2" w:rsidRDefault="00D079C2" w:rsidP="00E971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27DD">
      <w:rPr>
        <w:rStyle w:val="a8"/>
        <w:noProof/>
      </w:rPr>
      <w:t>8</w:t>
    </w:r>
    <w:r>
      <w:rPr>
        <w:rStyle w:val="a8"/>
      </w:rPr>
      <w:fldChar w:fldCharType="end"/>
    </w:r>
  </w:p>
  <w:p w:rsidR="00D079C2" w:rsidRDefault="00D079C2" w:rsidP="00E971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51" w:rsidRDefault="00B65851" w:rsidP="00516B8F">
      <w:pPr>
        <w:spacing w:after="0" w:line="240" w:lineRule="auto"/>
      </w:pPr>
      <w:r>
        <w:separator/>
      </w:r>
    </w:p>
  </w:footnote>
  <w:footnote w:type="continuationSeparator" w:id="0">
    <w:p w:rsidR="00B65851" w:rsidRDefault="00B65851" w:rsidP="00516B8F">
      <w:pPr>
        <w:spacing w:after="0" w:line="240" w:lineRule="auto"/>
      </w:pPr>
      <w:r>
        <w:continuationSeparator/>
      </w:r>
    </w:p>
  </w:footnote>
  <w:footnote w:id="1">
    <w:p w:rsidR="00D079C2" w:rsidRDefault="00D079C2" w:rsidP="000E3586">
      <w:pPr>
        <w:pStyle w:val="ae"/>
        <w:shd w:val="clear" w:color="auto" w:fill="auto"/>
        <w:ind w:left="140" w:right="140"/>
      </w:pPr>
      <w:r>
        <w:footnoteRef/>
      </w:r>
      <w:r>
        <w:t xml:space="preserve"> Раздел профессионального модуля - часть программы профессионального модуля, которая хара</w:t>
      </w:r>
      <w:r>
        <w:t>к</w:t>
      </w:r>
      <w:r>
        <w:t>теризуется логической завершенностью и направлена на освоение одной или нескольких професс</w:t>
      </w:r>
      <w:r>
        <w:t>и</w:t>
      </w:r>
      <w:r>
        <w:t>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</w:t>
      </w:r>
      <w:r>
        <w:t>а</w:t>
      </w:r>
      <w:r>
        <w:t>ние раздела профессионального модуля должно начинаться с отглагольного существительного и о</w:t>
      </w:r>
      <w:r>
        <w:t>т</w:t>
      </w:r>
      <w:r>
        <w:t>ражать совокупность осваиваемых компетенций</w:t>
      </w:r>
    </w:p>
  </w:footnote>
  <w:footnote w:id="2">
    <w:p w:rsidR="00D079C2" w:rsidRPr="00245617" w:rsidRDefault="00D079C2" w:rsidP="00A3177C">
      <w:pPr>
        <w:pStyle w:val="a3"/>
        <w:rPr>
          <w:i/>
        </w:rPr>
      </w:pPr>
      <w:r w:rsidRPr="00916D1D">
        <w:rPr>
          <w:rStyle w:val="a7"/>
          <w:i/>
        </w:rPr>
        <w:footnoteRef/>
      </w:r>
      <w:r w:rsidRPr="00916D1D">
        <w:rPr>
          <w:i/>
        </w:rPr>
        <w:t xml:space="preserve"> Если тема или содержание материала из вариативной части, то обязательно указывать </w:t>
      </w:r>
      <w:r w:rsidRPr="00916D1D">
        <w:rPr>
          <w:b/>
          <w:i/>
        </w:rPr>
        <w:t>Вариативная часть</w:t>
      </w:r>
    </w:p>
  </w:footnote>
  <w:footnote w:id="3">
    <w:p w:rsidR="00D079C2" w:rsidRDefault="00D079C2" w:rsidP="00516B8F">
      <w:pPr>
        <w:pStyle w:val="a3"/>
      </w:pPr>
      <w:r>
        <w:rPr>
          <w:rStyle w:val="a7"/>
        </w:rPr>
        <w:footnoteRef/>
      </w:r>
      <w:r>
        <w:t xml:space="preserve"> </w:t>
      </w:r>
      <w:r w:rsidRPr="00BE667D">
        <w:t>Данный столбец для программ подготовки специалистов среднего звена</w:t>
      </w:r>
    </w:p>
  </w:footnote>
  <w:footnote w:id="4">
    <w:p w:rsidR="00D079C2" w:rsidRDefault="00D079C2">
      <w:pPr>
        <w:pStyle w:val="a3"/>
      </w:pPr>
      <w:r>
        <w:rPr>
          <w:rStyle w:val="a7"/>
        </w:rPr>
        <w:footnoteRef/>
      </w:r>
      <w:r>
        <w:t xml:space="preserve"> В критерия оценки </w:t>
      </w:r>
      <w:proofErr w:type="gramStart"/>
      <w:r>
        <w:t>расписать</w:t>
      </w:r>
      <w:proofErr w:type="gramEnd"/>
      <w:r>
        <w:t xml:space="preserve"> за что будет выставлена оценка  «5», «4»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D4B"/>
    <w:multiLevelType w:val="hybridMultilevel"/>
    <w:tmpl w:val="375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E39"/>
    <w:multiLevelType w:val="hybridMultilevel"/>
    <w:tmpl w:val="6C183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0A78"/>
    <w:multiLevelType w:val="hybridMultilevel"/>
    <w:tmpl w:val="82E64E1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9E74260"/>
    <w:multiLevelType w:val="hybridMultilevel"/>
    <w:tmpl w:val="1E528F66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54395C"/>
    <w:multiLevelType w:val="multilevel"/>
    <w:tmpl w:val="0B3E9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6">
    <w:nsid w:val="3B1961A8"/>
    <w:multiLevelType w:val="multilevel"/>
    <w:tmpl w:val="8C2C1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D4846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885049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367DA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726D1C"/>
    <w:multiLevelType w:val="multilevel"/>
    <w:tmpl w:val="EADE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AC4C26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24695D"/>
    <w:multiLevelType w:val="multilevel"/>
    <w:tmpl w:val="DBF27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F7874"/>
    <w:multiLevelType w:val="hybridMultilevel"/>
    <w:tmpl w:val="32A6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15EE2"/>
    <w:multiLevelType w:val="multilevel"/>
    <w:tmpl w:val="A2B0DAE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8F"/>
    <w:rsid w:val="00046864"/>
    <w:rsid w:val="000E3586"/>
    <w:rsid w:val="002E27DD"/>
    <w:rsid w:val="00430344"/>
    <w:rsid w:val="00503B63"/>
    <w:rsid w:val="00516B8F"/>
    <w:rsid w:val="005960C0"/>
    <w:rsid w:val="00655FE7"/>
    <w:rsid w:val="006655EA"/>
    <w:rsid w:val="0075059F"/>
    <w:rsid w:val="007B0AC5"/>
    <w:rsid w:val="008D4852"/>
    <w:rsid w:val="008E2825"/>
    <w:rsid w:val="009803DE"/>
    <w:rsid w:val="00A05A40"/>
    <w:rsid w:val="00A3177C"/>
    <w:rsid w:val="00AA02B4"/>
    <w:rsid w:val="00AE68AB"/>
    <w:rsid w:val="00B65851"/>
    <w:rsid w:val="00C853E2"/>
    <w:rsid w:val="00D079C2"/>
    <w:rsid w:val="00E131C4"/>
    <w:rsid w:val="00E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B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B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B8F"/>
  </w:style>
  <w:style w:type="character" w:styleId="a7">
    <w:name w:val="footnote reference"/>
    <w:uiPriority w:val="99"/>
    <w:rsid w:val="00516B8F"/>
    <w:rPr>
      <w:vertAlign w:val="superscript"/>
    </w:rPr>
  </w:style>
  <w:style w:type="character" w:styleId="a8">
    <w:name w:val="page number"/>
    <w:basedOn w:val="a0"/>
    <w:rsid w:val="00516B8F"/>
  </w:style>
  <w:style w:type="paragraph" w:styleId="a9">
    <w:name w:val="List Paragraph"/>
    <w:basedOn w:val="a"/>
    <w:uiPriority w:val="34"/>
    <w:qFormat/>
    <w:rsid w:val="00E131C4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uiPriority w:val="1"/>
    <w:rsid w:val="00E97101"/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a"/>
    <w:uiPriority w:val="1"/>
    <w:qFormat/>
    <w:rsid w:val="00E97101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_"/>
    <w:basedOn w:val="a0"/>
    <w:link w:val="13"/>
    <w:rsid w:val="006655E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6655E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6655E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character" w:customStyle="1" w:styleId="ad">
    <w:name w:val="Сноска_"/>
    <w:basedOn w:val="a0"/>
    <w:link w:val="ae"/>
    <w:rsid w:val="000E3586"/>
    <w:rPr>
      <w:rFonts w:eastAsia="Times New Roman"/>
      <w:sz w:val="21"/>
      <w:szCs w:val="21"/>
      <w:shd w:val="clear" w:color="auto" w:fill="FFFFFF"/>
    </w:rPr>
  </w:style>
  <w:style w:type="paragraph" w:customStyle="1" w:styleId="ae">
    <w:name w:val="Сноска"/>
    <w:basedOn w:val="a"/>
    <w:link w:val="ad"/>
    <w:rsid w:val="000E3586"/>
    <w:pPr>
      <w:widowControl w:val="0"/>
      <w:shd w:val="clear" w:color="auto" w:fill="FFFFFF"/>
      <w:spacing w:after="0" w:line="197" w:lineRule="exact"/>
      <w:jc w:val="both"/>
    </w:pPr>
    <w:rPr>
      <w:rFonts w:eastAsia="Times New Roman"/>
      <w:sz w:val="21"/>
      <w:szCs w:val="21"/>
    </w:rPr>
  </w:style>
  <w:style w:type="character" w:customStyle="1" w:styleId="11">
    <w:name w:val="Основной текст11"/>
    <w:basedOn w:val="ac"/>
    <w:rsid w:val="00A05A4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0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079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079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79C2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D079C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9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6B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6B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B8F"/>
  </w:style>
  <w:style w:type="character" w:styleId="a7">
    <w:name w:val="footnote reference"/>
    <w:uiPriority w:val="99"/>
    <w:rsid w:val="00516B8F"/>
    <w:rPr>
      <w:vertAlign w:val="superscript"/>
    </w:rPr>
  </w:style>
  <w:style w:type="character" w:styleId="a8">
    <w:name w:val="page number"/>
    <w:basedOn w:val="a0"/>
    <w:rsid w:val="00516B8F"/>
  </w:style>
  <w:style w:type="paragraph" w:styleId="a9">
    <w:name w:val="List Paragraph"/>
    <w:basedOn w:val="a"/>
    <w:uiPriority w:val="34"/>
    <w:qFormat/>
    <w:rsid w:val="00E131C4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uiPriority w:val="1"/>
    <w:rsid w:val="00E97101"/>
    <w:rPr>
      <w:rFonts w:ascii="Calibri" w:hAnsi="Calibri" w:cs="Calibri"/>
      <w:sz w:val="22"/>
      <w:szCs w:val="22"/>
    </w:rPr>
  </w:style>
  <w:style w:type="paragraph" w:styleId="ab">
    <w:name w:val="Body Text"/>
    <w:basedOn w:val="a"/>
    <w:link w:val="aa"/>
    <w:uiPriority w:val="1"/>
    <w:qFormat/>
    <w:rsid w:val="00E97101"/>
    <w:pPr>
      <w:autoSpaceDE w:val="0"/>
      <w:autoSpaceDN w:val="0"/>
      <w:adjustRightInd w:val="0"/>
      <w:spacing w:before="16" w:after="0" w:line="240" w:lineRule="auto"/>
    </w:pPr>
    <w:rPr>
      <w:rFonts w:ascii="Calibri" w:hAnsi="Calibri" w:cs="Calibri"/>
      <w:sz w:val="22"/>
      <w:szCs w:val="22"/>
    </w:rPr>
  </w:style>
  <w:style w:type="character" w:customStyle="1" w:styleId="ac">
    <w:name w:val="Основной текст_"/>
    <w:basedOn w:val="a0"/>
    <w:link w:val="13"/>
    <w:rsid w:val="006655E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c"/>
    <w:rsid w:val="006655E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6655E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character" w:customStyle="1" w:styleId="ad">
    <w:name w:val="Сноска_"/>
    <w:basedOn w:val="a0"/>
    <w:link w:val="ae"/>
    <w:rsid w:val="000E3586"/>
    <w:rPr>
      <w:rFonts w:eastAsia="Times New Roman"/>
      <w:sz w:val="21"/>
      <w:szCs w:val="21"/>
      <w:shd w:val="clear" w:color="auto" w:fill="FFFFFF"/>
    </w:rPr>
  </w:style>
  <w:style w:type="paragraph" w:customStyle="1" w:styleId="ae">
    <w:name w:val="Сноска"/>
    <w:basedOn w:val="a"/>
    <w:link w:val="ad"/>
    <w:rsid w:val="000E3586"/>
    <w:pPr>
      <w:widowControl w:val="0"/>
      <w:shd w:val="clear" w:color="auto" w:fill="FFFFFF"/>
      <w:spacing w:after="0" w:line="197" w:lineRule="exact"/>
      <w:jc w:val="both"/>
    </w:pPr>
    <w:rPr>
      <w:rFonts w:eastAsia="Times New Roman"/>
      <w:sz w:val="21"/>
      <w:szCs w:val="21"/>
    </w:rPr>
  </w:style>
  <w:style w:type="character" w:customStyle="1" w:styleId="11">
    <w:name w:val="Основной текст11"/>
    <w:basedOn w:val="ac"/>
    <w:rsid w:val="00A05A4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0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7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079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079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79C2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D079C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251D-86F8-40CB-9F17-6825D9F0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lora</cp:lastModifiedBy>
  <cp:revision>5</cp:revision>
  <dcterms:created xsi:type="dcterms:W3CDTF">2017-03-13T08:01:00Z</dcterms:created>
  <dcterms:modified xsi:type="dcterms:W3CDTF">2017-03-14T05:35:00Z</dcterms:modified>
</cp:coreProperties>
</file>