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от 23 февраля 2013 г. N 15-ФЗ</w:t>
      </w:r>
      <w:r w:rsidRPr="00F43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"Об охране здоровья граждан от воздействия окружающего табачного дыма и последствий потребления табака"</w:t>
      </w:r>
      <w:r w:rsidRPr="00F43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12 февраля 2013 года</w:t>
      </w:r>
    </w:p>
    <w:p w:rsidR="00D536C6" w:rsidRPr="003B149E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 20 февраля 2013 года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1. Предмет регулирования настоящего Федерального закона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 соответствии с </w:t>
      </w:r>
      <w:hyperlink r:id="rId5" w:history="1">
        <w:r w:rsidRPr="00F43B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Рамочной конвенцией</w:t>
        </w:r>
      </w:hyperlink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2. Основные понятия, используемые в настоящем Федеральном законе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настоящего Федерального закона используются следующие основные понятия: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курение табака - использование табачных изделий в целях вдыхания дыма, возникающего от их тления;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последствия потребления табака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потребление табака - курение табака, сосание, жевание, нюханье табачных изделий;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спонсорство табака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D536C6" w:rsidRPr="00F43B81" w:rsidRDefault="00D536C6" w:rsidP="00D5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 3.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Законодательство в сфере охраны здоровья граждан от воздействия окружающего табачного дыма и последствий потребления табака основывается на </w:t>
      </w:r>
      <w:hyperlink r:id="rId6" w:history="1">
        <w:r w:rsidRPr="00F43B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</w:t>
      </w:r>
      <w:r w:rsidRPr="00DD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Российской Федерации, законов и иных нормативных правовых актов субъектов Российской Федерации.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4. Основные принципы охраны здоровья граждан от воздействия окружающего табачного дыма и последствий потребления табака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предупреждение заболеваемости, инвалидности, преждевременной смертности населения, </w:t>
      </w:r>
      <w:proofErr w:type="gramStart"/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воздействием окружающего табачного дыма и потреблением табака;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приоритет охраны здоровья граждан перед интересами табачных организаций;</w:t>
      </w:r>
    </w:p>
    <w:p w:rsidR="00D536C6" w:rsidRPr="00F43B81" w:rsidRDefault="00D536C6" w:rsidP="00D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Статья 12. Запрет курения табака на отдельных территориях, в помещениях и на объектах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предотвращения воздействия окружающего табачного дыма на здоровье человека запрещается курение табака: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помещениях социальных служб;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 рабочих местах и в рабочих зонах, организованных в помещениях;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лифтах и помещениях общего пользования многоквартирных домов;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 детских площадках и в границах территорий, занятых пляжами;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 автозаправочных станциях.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основании решения </w:t>
      </w:r>
      <w:r w:rsidRPr="0045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собственника имущества</w:t>
      </w:r>
      <w:r w:rsidRPr="0045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лица, уполномоченного на то собственником имущества, допускается курение табака: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454B27" w:rsidRPr="00454B27" w:rsidRDefault="00454B27" w:rsidP="0045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  <w:bookmarkStart w:id="0" w:name="_GoBack"/>
      <w:bookmarkEnd w:id="0"/>
    </w:p>
    <w:p w:rsidR="00454B27" w:rsidRPr="00454B27" w:rsidRDefault="00454B27" w:rsidP="00454B27">
      <w:pPr>
        <w:rPr>
          <w:rFonts w:ascii="Calibri" w:eastAsia="Calibri" w:hAnsi="Calibri" w:cs="Times New Roman"/>
        </w:rPr>
      </w:pPr>
      <w:r w:rsidRPr="0045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3843" w:rsidRDefault="004E3843"/>
    <w:sectPr w:rsidR="004E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C6"/>
    <w:rsid w:val="0000037B"/>
    <w:rsid w:val="00000B13"/>
    <w:rsid w:val="000158D4"/>
    <w:rsid w:val="00017FF8"/>
    <w:rsid w:val="000256ED"/>
    <w:rsid w:val="00031FA0"/>
    <w:rsid w:val="00037517"/>
    <w:rsid w:val="0004519D"/>
    <w:rsid w:val="00053BED"/>
    <w:rsid w:val="00064EC6"/>
    <w:rsid w:val="00065FC6"/>
    <w:rsid w:val="000957D9"/>
    <w:rsid w:val="000C5AB3"/>
    <w:rsid w:val="000C74E1"/>
    <w:rsid w:val="000D390A"/>
    <w:rsid w:val="000D3AB1"/>
    <w:rsid w:val="000D3D82"/>
    <w:rsid w:val="00155884"/>
    <w:rsid w:val="001656F6"/>
    <w:rsid w:val="00165FCC"/>
    <w:rsid w:val="001C7822"/>
    <w:rsid w:val="001D5095"/>
    <w:rsid w:val="001E43DF"/>
    <w:rsid w:val="00205280"/>
    <w:rsid w:val="002133BA"/>
    <w:rsid w:val="0023296C"/>
    <w:rsid w:val="00236968"/>
    <w:rsid w:val="002528C3"/>
    <w:rsid w:val="00277BFB"/>
    <w:rsid w:val="00280C6D"/>
    <w:rsid w:val="00282348"/>
    <w:rsid w:val="002B0BAC"/>
    <w:rsid w:val="002F4632"/>
    <w:rsid w:val="00300448"/>
    <w:rsid w:val="00305C71"/>
    <w:rsid w:val="003161AE"/>
    <w:rsid w:val="00346C25"/>
    <w:rsid w:val="0039651C"/>
    <w:rsid w:val="00397B22"/>
    <w:rsid w:val="003A5818"/>
    <w:rsid w:val="003D0808"/>
    <w:rsid w:val="00454B27"/>
    <w:rsid w:val="00457D41"/>
    <w:rsid w:val="00467F9C"/>
    <w:rsid w:val="00476396"/>
    <w:rsid w:val="00484AA0"/>
    <w:rsid w:val="004903FC"/>
    <w:rsid w:val="00493982"/>
    <w:rsid w:val="004939DB"/>
    <w:rsid w:val="004A6BC1"/>
    <w:rsid w:val="004B5523"/>
    <w:rsid w:val="004B623D"/>
    <w:rsid w:val="004E3843"/>
    <w:rsid w:val="004E5164"/>
    <w:rsid w:val="004F26DE"/>
    <w:rsid w:val="004F3FAD"/>
    <w:rsid w:val="004F5DEB"/>
    <w:rsid w:val="00537F6B"/>
    <w:rsid w:val="005906FC"/>
    <w:rsid w:val="00592313"/>
    <w:rsid w:val="005D3B3D"/>
    <w:rsid w:val="005D74C1"/>
    <w:rsid w:val="005E0F69"/>
    <w:rsid w:val="006434A1"/>
    <w:rsid w:val="006A6996"/>
    <w:rsid w:val="006E15A2"/>
    <w:rsid w:val="006E6C6C"/>
    <w:rsid w:val="007455FA"/>
    <w:rsid w:val="00747F38"/>
    <w:rsid w:val="00756A74"/>
    <w:rsid w:val="0076766A"/>
    <w:rsid w:val="007C24BB"/>
    <w:rsid w:val="007C6D58"/>
    <w:rsid w:val="007D28A7"/>
    <w:rsid w:val="007D6336"/>
    <w:rsid w:val="007F4E25"/>
    <w:rsid w:val="00807E88"/>
    <w:rsid w:val="00823678"/>
    <w:rsid w:val="008832E2"/>
    <w:rsid w:val="0088624F"/>
    <w:rsid w:val="00891372"/>
    <w:rsid w:val="008E0F33"/>
    <w:rsid w:val="008F73DA"/>
    <w:rsid w:val="00907D8E"/>
    <w:rsid w:val="009505C6"/>
    <w:rsid w:val="00960FA6"/>
    <w:rsid w:val="00977EAC"/>
    <w:rsid w:val="009806E9"/>
    <w:rsid w:val="00995DE7"/>
    <w:rsid w:val="009A3B16"/>
    <w:rsid w:val="009A5E73"/>
    <w:rsid w:val="009B27BA"/>
    <w:rsid w:val="009C09C3"/>
    <w:rsid w:val="009E2801"/>
    <w:rsid w:val="009E55EB"/>
    <w:rsid w:val="009F5620"/>
    <w:rsid w:val="009F76CF"/>
    <w:rsid w:val="00A42B90"/>
    <w:rsid w:val="00A4599A"/>
    <w:rsid w:val="00A64B33"/>
    <w:rsid w:val="00A8543B"/>
    <w:rsid w:val="00AA4A37"/>
    <w:rsid w:val="00AD67D2"/>
    <w:rsid w:val="00AF4B0B"/>
    <w:rsid w:val="00B01CB7"/>
    <w:rsid w:val="00B25B72"/>
    <w:rsid w:val="00B25EE3"/>
    <w:rsid w:val="00B52F16"/>
    <w:rsid w:val="00B971FE"/>
    <w:rsid w:val="00C00CCF"/>
    <w:rsid w:val="00C0107E"/>
    <w:rsid w:val="00C15E3E"/>
    <w:rsid w:val="00C27F89"/>
    <w:rsid w:val="00C70F5F"/>
    <w:rsid w:val="00CA532E"/>
    <w:rsid w:val="00CD0FA7"/>
    <w:rsid w:val="00CD41F6"/>
    <w:rsid w:val="00CD5BDD"/>
    <w:rsid w:val="00CD7D9B"/>
    <w:rsid w:val="00D15217"/>
    <w:rsid w:val="00D24088"/>
    <w:rsid w:val="00D258BF"/>
    <w:rsid w:val="00D26D90"/>
    <w:rsid w:val="00D27CFF"/>
    <w:rsid w:val="00D536C6"/>
    <w:rsid w:val="00D80533"/>
    <w:rsid w:val="00D962BF"/>
    <w:rsid w:val="00DF089E"/>
    <w:rsid w:val="00DF222F"/>
    <w:rsid w:val="00E26AC0"/>
    <w:rsid w:val="00E42359"/>
    <w:rsid w:val="00EA4853"/>
    <w:rsid w:val="00EB5639"/>
    <w:rsid w:val="00ED766A"/>
    <w:rsid w:val="00F70BA0"/>
    <w:rsid w:val="00F9035F"/>
    <w:rsid w:val="00F94C58"/>
    <w:rsid w:val="00FA2420"/>
    <w:rsid w:val="00FE29FB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base.garant.ru/25656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5467</Characters>
  <Application>Microsoft Office Word</Application>
  <DocSecurity>0</DocSecurity>
  <Lines>45</Lines>
  <Paragraphs>12</Paragraphs>
  <ScaleCrop>false</ScaleCrop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Головчук Н.П.</dc:creator>
  <cp:keywords/>
  <dc:description/>
  <cp:lastModifiedBy>Головчук Н.П.</cp:lastModifiedBy>
  <cp:revision>3</cp:revision>
  <dcterms:created xsi:type="dcterms:W3CDTF">2017-01-31T07:01:00Z</dcterms:created>
  <dcterms:modified xsi:type="dcterms:W3CDTF">2017-02-02T00:24:00Z</dcterms:modified>
</cp:coreProperties>
</file>